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13DB" w14:textId="77777777" w:rsidR="008B47B7" w:rsidRDefault="008B47B7" w:rsidP="008B47B7">
      <w:pPr>
        <w:pStyle w:val="Glava"/>
        <w:jc w:val="center"/>
        <w:rPr>
          <w:rFonts w:ascii="France" w:hAnsi="France"/>
          <w:sz w:val="10"/>
        </w:rPr>
      </w:pPr>
      <w:r>
        <w:rPr>
          <w:rFonts w:ascii="France" w:hAnsi="France"/>
          <w:noProof/>
          <w:sz w:val="32"/>
        </w:rPr>
        <w:drawing>
          <wp:inline distT="0" distB="0" distL="0" distR="0" wp14:anchorId="309777D1" wp14:editId="3DDC4C64">
            <wp:extent cx="394970" cy="621665"/>
            <wp:effectExtent l="0" t="0" r="5080" b="698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4970" cy="621665"/>
                    </a:xfrm>
                    <a:prstGeom prst="rect">
                      <a:avLst/>
                    </a:prstGeom>
                    <a:noFill/>
                    <a:ln>
                      <a:noFill/>
                    </a:ln>
                  </pic:spPr>
                </pic:pic>
              </a:graphicData>
            </a:graphic>
          </wp:inline>
        </w:drawing>
      </w:r>
    </w:p>
    <w:p w14:paraId="05149879" w14:textId="77777777" w:rsidR="008B47B7" w:rsidRDefault="008B47B7" w:rsidP="008B47B7">
      <w:pPr>
        <w:pStyle w:val="Glava"/>
        <w:jc w:val="center"/>
        <w:rPr>
          <w:rFonts w:ascii="France" w:hAnsi="France"/>
          <w:sz w:val="10"/>
        </w:rPr>
      </w:pPr>
    </w:p>
    <w:p w14:paraId="0229FA41" w14:textId="77777777" w:rsidR="008B47B7" w:rsidRDefault="008B47B7" w:rsidP="008B47B7">
      <w:pPr>
        <w:pStyle w:val="Glava"/>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476B6C66" wp14:editId="7F2A573F">
                <wp:simplePos x="0" y="0"/>
                <wp:positionH relativeFrom="column">
                  <wp:posOffset>471170</wp:posOffset>
                </wp:positionH>
                <wp:positionV relativeFrom="paragraph">
                  <wp:posOffset>205105</wp:posOffset>
                </wp:positionV>
                <wp:extent cx="4914265" cy="0"/>
                <wp:effectExtent l="13970" t="14605" r="15240" b="13970"/>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B661A"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" o:allowincell="f" strokeweight="1.25pt"/>
            </w:pict>
          </mc:Fallback>
        </mc:AlternateContent>
      </w:r>
      <w:r>
        <w:rPr>
          <w:rFonts w:ascii="France" w:hAnsi="France"/>
          <w:b/>
          <w:bCs/>
          <w:spacing w:val="22"/>
          <w:sz w:val="30"/>
        </w:rPr>
        <w:t>OBČINA DRAVOGRAD</w:t>
      </w:r>
    </w:p>
    <w:p w14:paraId="1F724E1B" w14:textId="77777777" w:rsidR="008B47B7" w:rsidRDefault="008B47B7" w:rsidP="008B47B7">
      <w:pPr>
        <w:pStyle w:val="Glava"/>
        <w:rPr>
          <w:rFonts w:ascii="France" w:hAnsi="France"/>
          <w:spacing w:val="22"/>
          <w:sz w:val="10"/>
        </w:rPr>
      </w:pPr>
    </w:p>
    <w:p w14:paraId="7F2B2804" w14:textId="77777777" w:rsidR="008B47B7" w:rsidRDefault="008B47B7" w:rsidP="008B47B7">
      <w:pPr>
        <w:pStyle w:val="Glava"/>
        <w:jc w:val="center"/>
        <w:rPr>
          <w:rFonts w:ascii="France" w:hAnsi="France"/>
          <w:sz w:val="18"/>
        </w:rPr>
      </w:pPr>
      <w:r>
        <w:rPr>
          <w:rFonts w:ascii="France" w:hAnsi="France"/>
          <w:sz w:val="18"/>
        </w:rPr>
        <w:t xml:space="preserve">Trg 4. julija 7, 2370 Dravograd, tel.: +386 2 872 35 60, faks: +386 2 872 35 74 </w:t>
      </w:r>
    </w:p>
    <w:p w14:paraId="35AB19DD" w14:textId="77777777" w:rsidR="008B47B7" w:rsidRDefault="008B47B7" w:rsidP="008B47B7">
      <w:pPr>
        <w:pStyle w:val="Glava"/>
        <w:jc w:val="center"/>
        <w:rPr>
          <w:rFonts w:ascii="France" w:hAnsi="France"/>
          <w:sz w:val="10"/>
        </w:rPr>
      </w:pPr>
      <w:hyperlink r:id="rId9" w:history="1">
        <w:r>
          <w:rPr>
            <w:rStyle w:val="Hiperpovezava"/>
            <w:rFonts w:ascii="France" w:hAnsi="France"/>
            <w:sz w:val="16"/>
          </w:rPr>
          <w:t>http://www.dravograd.si</w:t>
        </w:r>
      </w:hyperlink>
      <w:r>
        <w:rPr>
          <w:rFonts w:ascii="France" w:hAnsi="France"/>
          <w:color w:val="0000FF"/>
          <w:sz w:val="16"/>
        </w:rPr>
        <w:t xml:space="preserve">; </w:t>
      </w:r>
      <w:r>
        <w:rPr>
          <w:rFonts w:ascii="France" w:hAnsi="France"/>
          <w:sz w:val="16"/>
        </w:rPr>
        <w:t xml:space="preserve">e-mail: </w:t>
      </w:r>
      <w:hyperlink r:id="rId10" w:history="1">
        <w:r>
          <w:rPr>
            <w:rStyle w:val="Hiperpovezava"/>
            <w:rFonts w:ascii="France" w:hAnsi="France"/>
            <w:sz w:val="16"/>
          </w:rPr>
          <w:t>obcina@dravograd.si</w:t>
        </w:r>
      </w:hyperlink>
    </w:p>
    <w:p w14:paraId="000C093B" w14:textId="77777777" w:rsidR="008B47B7" w:rsidRDefault="008B47B7" w:rsidP="008B47B7">
      <w:pPr>
        <w:spacing w:after="0" w:line="240" w:lineRule="auto"/>
        <w:rPr>
          <w:rFonts w:ascii="Arial" w:hAnsi="Arial" w:cs="Arial"/>
          <w:color w:val="000000" w:themeColor="text1"/>
        </w:rPr>
      </w:pPr>
    </w:p>
    <w:p w14:paraId="68CADD05" w14:textId="77777777" w:rsidR="00C9046E" w:rsidRDefault="00C9046E" w:rsidP="008B47B7">
      <w:pPr>
        <w:spacing w:after="0" w:line="240" w:lineRule="auto"/>
        <w:rPr>
          <w:rFonts w:ascii="Arial" w:hAnsi="Arial" w:cs="Arial"/>
          <w:color w:val="000000" w:themeColor="text1"/>
        </w:rPr>
      </w:pPr>
    </w:p>
    <w:p w14:paraId="498DF8AF" w14:textId="1B98ABE5" w:rsidR="008B47B7" w:rsidRPr="006B5E2E" w:rsidRDefault="008B47B7" w:rsidP="008B47B7">
      <w:pPr>
        <w:spacing w:after="0" w:line="240" w:lineRule="auto"/>
        <w:rPr>
          <w:rFonts w:ascii="Arial" w:hAnsi="Arial" w:cs="Arial"/>
          <w:color w:val="000000" w:themeColor="text1"/>
        </w:rPr>
      </w:pPr>
      <w:r w:rsidRPr="006B5E2E">
        <w:rPr>
          <w:rFonts w:ascii="Arial" w:hAnsi="Arial" w:cs="Arial"/>
          <w:color w:val="000000" w:themeColor="text1"/>
        </w:rPr>
        <w:t xml:space="preserve">Številka: </w:t>
      </w:r>
      <w:r w:rsidR="00D97990" w:rsidRPr="006B5E2E">
        <w:rPr>
          <w:rFonts w:ascii="Arial" w:hAnsi="Arial" w:cs="Arial"/>
        </w:rPr>
        <w:t>478-00</w:t>
      </w:r>
      <w:r w:rsidR="005F2A7C" w:rsidRPr="006B5E2E">
        <w:rPr>
          <w:rFonts w:ascii="Arial" w:hAnsi="Arial" w:cs="Arial"/>
        </w:rPr>
        <w:t>07</w:t>
      </w:r>
      <w:r w:rsidR="00D97990" w:rsidRPr="006B5E2E">
        <w:rPr>
          <w:rFonts w:ascii="Arial" w:hAnsi="Arial" w:cs="Arial"/>
        </w:rPr>
        <w:t>/20</w:t>
      </w:r>
      <w:r w:rsidR="005F2A7C" w:rsidRPr="006B5E2E">
        <w:rPr>
          <w:rFonts w:ascii="Arial" w:hAnsi="Arial" w:cs="Arial"/>
        </w:rPr>
        <w:t>25</w:t>
      </w:r>
      <w:r w:rsidR="006B5E2E" w:rsidRPr="006B5E2E">
        <w:rPr>
          <w:rFonts w:ascii="Arial" w:hAnsi="Arial" w:cs="Arial"/>
        </w:rPr>
        <w:t>-1</w:t>
      </w:r>
    </w:p>
    <w:p w14:paraId="668A4051" w14:textId="76813118" w:rsidR="008B47B7" w:rsidRPr="006B5E2E" w:rsidRDefault="008B47B7" w:rsidP="008B47B7">
      <w:pPr>
        <w:spacing w:after="0" w:line="240" w:lineRule="auto"/>
        <w:rPr>
          <w:rFonts w:ascii="Arial" w:hAnsi="Arial" w:cs="Arial"/>
          <w:color w:val="000000" w:themeColor="text1"/>
        </w:rPr>
      </w:pPr>
      <w:r w:rsidRPr="006B5E2E">
        <w:rPr>
          <w:rFonts w:ascii="Arial" w:hAnsi="Arial" w:cs="Arial"/>
          <w:color w:val="000000" w:themeColor="text1"/>
        </w:rPr>
        <w:t>Datum:</w:t>
      </w:r>
      <w:r w:rsidR="00DB39C0" w:rsidRPr="006B5E2E">
        <w:rPr>
          <w:rFonts w:ascii="Arial" w:hAnsi="Arial" w:cs="Arial"/>
          <w:color w:val="000000" w:themeColor="text1"/>
        </w:rPr>
        <w:t xml:space="preserve">  </w:t>
      </w:r>
      <w:r w:rsidRPr="006B5E2E">
        <w:rPr>
          <w:rFonts w:ascii="Arial" w:hAnsi="Arial" w:cs="Arial"/>
          <w:color w:val="000000" w:themeColor="text1"/>
        </w:rPr>
        <w:t xml:space="preserve"> </w:t>
      </w:r>
      <w:r w:rsidR="00574A9F">
        <w:rPr>
          <w:rFonts w:ascii="Arial" w:hAnsi="Arial" w:cs="Arial"/>
          <w:color w:val="000000" w:themeColor="text1"/>
        </w:rPr>
        <w:t>12</w:t>
      </w:r>
      <w:r w:rsidR="00DB39C0" w:rsidRPr="006B5E2E">
        <w:rPr>
          <w:rFonts w:ascii="Arial" w:hAnsi="Arial" w:cs="Arial"/>
          <w:color w:val="000000" w:themeColor="text1"/>
        </w:rPr>
        <w:t>.</w:t>
      </w:r>
      <w:r w:rsidR="00D97990" w:rsidRPr="006B5E2E">
        <w:rPr>
          <w:rFonts w:ascii="Arial" w:hAnsi="Arial" w:cs="Arial"/>
          <w:color w:val="000000" w:themeColor="text1"/>
        </w:rPr>
        <w:t>02</w:t>
      </w:r>
      <w:r w:rsidR="00BC2DC8" w:rsidRPr="006B5E2E">
        <w:rPr>
          <w:rFonts w:ascii="Arial" w:hAnsi="Arial" w:cs="Arial"/>
          <w:color w:val="000000" w:themeColor="text1"/>
        </w:rPr>
        <w:t>.</w:t>
      </w:r>
      <w:r w:rsidRPr="006B5E2E">
        <w:rPr>
          <w:rFonts w:ascii="Arial" w:hAnsi="Arial" w:cs="Arial"/>
          <w:color w:val="000000" w:themeColor="text1"/>
        </w:rPr>
        <w:t>20</w:t>
      </w:r>
      <w:r w:rsidR="00032C59" w:rsidRPr="006B5E2E">
        <w:rPr>
          <w:rFonts w:ascii="Arial" w:hAnsi="Arial" w:cs="Arial"/>
          <w:color w:val="000000" w:themeColor="text1"/>
        </w:rPr>
        <w:t>2</w:t>
      </w:r>
      <w:r w:rsidR="00D97990" w:rsidRPr="006B5E2E">
        <w:rPr>
          <w:rFonts w:ascii="Arial" w:hAnsi="Arial" w:cs="Arial"/>
          <w:color w:val="000000" w:themeColor="text1"/>
        </w:rPr>
        <w:t>5</w:t>
      </w:r>
    </w:p>
    <w:p w14:paraId="60D24F19" w14:textId="77777777" w:rsidR="008B47B7" w:rsidRPr="006B5E2E" w:rsidRDefault="008B47B7" w:rsidP="008B47B7">
      <w:pPr>
        <w:autoSpaceDE w:val="0"/>
        <w:autoSpaceDN w:val="0"/>
        <w:adjustRightInd w:val="0"/>
        <w:spacing w:after="0" w:line="240" w:lineRule="auto"/>
        <w:jc w:val="both"/>
        <w:rPr>
          <w:rFonts w:ascii="Arial" w:hAnsi="Arial" w:cs="Arial"/>
          <w:color w:val="000000" w:themeColor="text1"/>
        </w:rPr>
      </w:pPr>
    </w:p>
    <w:p w14:paraId="7F314C98" w14:textId="295F36C8" w:rsidR="008B47B7" w:rsidRPr="006B5E2E" w:rsidRDefault="008B47B7" w:rsidP="008B47B7">
      <w:pPr>
        <w:spacing w:after="0" w:line="240" w:lineRule="auto"/>
        <w:jc w:val="both"/>
        <w:rPr>
          <w:rFonts w:ascii="Arial" w:hAnsi="Arial" w:cs="Arial"/>
          <w:color w:val="000000" w:themeColor="text1"/>
        </w:rPr>
      </w:pPr>
      <w:r w:rsidRPr="006B5E2E">
        <w:rPr>
          <w:rFonts w:ascii="Arial" w:hAnsi="Arial" w:cs="Arial"/>
        </w:rPr>
        <w:t>Občina Dravograd, Trg 4. julija 7, 2370 Dravograd</w:t>
      </w:r>
      <w:r w:rsidRPr="006B5E2E">
        <w:rPr>
          <w:rFonts w:ascii="Arial" w:eastAsia="Calibri" w:hAnsi="Arial" w:cs="Arial"/>
        </w:rPr>
        <w:t xml:space="preserve"> na podlagi </w:t>
      </w:r>
      <w:r w:rsidRPr="006B5E2E">
        <w:rPr>
          <w:rFonts w:ascii="Arial" w:hAnsi="Arial" w:cs="Arial"/>
          <w:color w:val="000000" w:themeColor="text1"/>
        </w:rPr>
        <w:t>52.</w:t>
      </w:r>
      <w:r w:rsidR="008168BA" w:rsidRPr="006B5E2E">
        <w:rPr>
          <w:rFonts w:ascii="Arial" w:hAnsi="Arial" w:cs="Arial"/>
          <w:color w:val="000000" w:themeColor="text1"/>
        </w:rPr>
        <w:t xml:space="preserve"> člena </w:t>
      </w:r>
      <w:r w:rsidR="008D2304" w:rsidRPr="006B5E2E">
        <w:rPr>
          <w:rFonts w:ascii="Arial" w:hAnsi="Arial" w:cs="Arial"/>
          <w:color w:val="000000" w:themeColor="text1"/>
        </w:rPr>
        <w:t xml:space="preserve">in </w:t>
      </w:r>
      <w:r w:rsidRPr="006B5E2E">
        <w:rPr>
          <w:rFonts w:ascii="Arial" w:hAnsi="Arial" w:cs="Arial"/>
          <w:color w:val="000000" w:themeColor="text1"/>
        </w:rPr>
        <w:t>6</w:t>
      </w:r>
      <w:r w:rsidR="008D2304" w:rsidRPr="006B5E2E">
        <w:rPr>
          <w:rFonts w:ascii="Arial" w:hAnsi="Arial" w:cs="Arial"/>
          <w:color w:val="000000" w:themeColor="text1"/>
        </w:rPr>
        <w:t>8</w:t>
      </w:r>
      <w:r w:rsidRPr="006B5E2E">
        <w:rPr>
          <w:rFonts w:ascii="Arial" w:hAnsi="Arial" w:cs="Arial"/>
          <w:color w:val="000000" w:themeColor="text1"/>
        </w:rPr>
        <w:t xml:space="preserve">. člena Zakona o stvarnem premoženju države in samoupravnih lokalnih skupnosti </w:t>
      </w:r>
      <w:bookmarkStart w:id="0" w:name="_Hlk148613862"/>
      <w:r w:rsidRPr="006B5E2E">
        <w:rPr>
          <w:rFonts w:ascii="Arial" w:hAnsi="Arial" w:cs="Arial"/>
          <w:color w:val="000000" w:themeColor="text1"/>
        </w:rPr>
        <w:t>(</w:t>
      </w:r>
      <w:r w:rsidR="008D2304" w:rsidRPr="006B5E2E">
        <w:rPr>
          <w:rFonts w:ascii="Arial" w:hAnsi="Arial" w:cs="Arial"/>
        </w:rPr>
        <w:t xml:space="preserve">ZSPDSLS-1; Uradni list RS, št. 11/18, </w:t>
      </w:r>
      <w:r w:rsidR="008D2304" w:rsidRPr="006B5E2E">
        <w:rPr>
          <w:rStyle w:val="Krepko"/>
          <w:rFonts w:ascii="Arial" w:hAnsi="Arial" w:cs="Arial"/>
          <w:b w:val="0"/>
          <w:bCs w:val="0"/>
          <w:color w:val="000000" w:themeColor="text1"/>
        </w:rPr>
        <w:t>79/18</w:t>
      </w:r>
      <w:r w:rsidR="008D2304" w:rsidRPr="006B5E2E">
        <w:rPr>
          <w:rStyle w:val="Krepko"/>
          <w:rFonts w:ascii="Arial" w:hAnsi="Arial" w:cs="Arial"/>
          <w:b w:val="0"/>
          <w:color w:val="000000" w:themeColor="text1"/>
        </w:rPr>
        <w:t xml:space="preserve"> in 78/23 - ZORR</w:t>
      </w:r>
      <w:r w:rsidRPr="006B5E2E">
        <w:rPr>
          <w:rFonts w:ascii="Arial" w:hAnsi="Arial" w:cs="Arial"/>
          <w:color w:val="000000" w:themeColor="text1"/>
        </w:rPr>
        <w:t xml:space="preserve">) </w:t>
      </w:r>
      <w:bookmarkEnd w:id="0"/>
      <w:r w:rsidRPr="006B5E2E">
        <w:rPr>
          <w:rFonts w:ascii="Arial" w:hAnsi="Arial" w:cs="Arial"/>
        </w:rPr>
        <w:t>in v povezavi z 19. členom Uredbe o stvarnem premoženju države in samoupravnih lokalnih skupnosti (</w:t>
      </w:r>
      <w:proofErr w:type="spellStart"/>
      <w:r w:rsidRPr="006B5E2E">
        <w:rPr>
          <w:rFonts w:ascii="Arial" w:hAnsi="Arial" w:cs="Arial"/>
        </w:rPr>
        <w:t>Ur.l</w:t>
      </w:r>
      <w:proofErr w:type="spellEnd"/>
      <w:r w:rsidRPr="006B5E2E">
        <w:rPr>
          <w:rFonts w:ascii="Arial" w:hAnsi="Arial" w:cs="Arial"/>
        </w:rPr>
        <w:t>. RS, št. 31/18; v nadaljevanju: Uredba)</w:t>
      </w:r>
      <w:r w:rsidRPr="006B5E2E">
        <w:rPr>
          <w:rFonts w:ascii="Arial" w:hAnsi="Arial" w:cs="Arial"/>
          <w:color w:val="000000" w:themeColor="text1"/>
        </w:rPr>
        <w:t>, objavlja:</w:t>
      </w:r>
    </w:p>
    <w:p w14:paraId="21544D3F" w14:textId="77777777" w:rsidR="008B47B7" w:rsidRPr="006B5E2E" w:rsidRDefault="008B47B7" w:rsidP="008B47B7">
      <w:pPr>
        <w:autoSpaceDE w:val="0"/>
        <w:autoSpaceDN w:val="0"/>
        <w:adjustRightInd w:val="0"/>
        <w:spacing w:after="0" w:line="240" w:lineRule="auto"/>
        <w:rPr>
          <w:rFonts w:ascii="Times New Roman" w:eastAsia="Times New Roman" w:hAnsi="Times New Roman" w:cs="Times New Roman"/>
          <w:sz w:val="24"/>
          <w:szCs w:val="24"/>
          <w:lang w:eastAsia="sl-SI"/>
        </w:rPr>
      </w:pPr>
      <w:r w:rsidRPr="006B5E2E">
        <w:rPr>
          <w:rFonts w:ascii="Arial" w:eastAsia="Calibri" w:hAnsi="Arial" w:cs="Arial"/>
        </w:rPr>
        <w:t xml:space="preserve"> </w:t>
      </w:r>
      <w:r w:rsidRPr="006B5E2E">
        <w:rPr>
          <w:rFonts w:ascii="Times New Roman" w:eastAsia="Times New Roman" w:hAnsi="Times New Roman" w:cs="Times New Roman"/>
          <w:sz w:val="24"/>
          <w:szCs w:val="24"/>
          <w:lang w:eastAsia="sl-SI"/>
        </w:rPr>
        <w:t> </w:t>
      </w:r>
    </w:p>
    <w:p w14:paraId="3A241E43" w14:textId="77777777" w:rsidR="008B47B7" w:rsidRPr="006B5E2E" w:rsidRDefault="008B47B7" w:rsidP="008B47B7">
      <w:pPr>
        <w:spacing w:after="0" w:line="240" w:lineRule="auto"/>
        <w:jc w:val="center"/>
        <w:rPr>
          <w:rFonts w:ascii="Arial" w:eastAsia="Times New Roman" w:hAnsi="Arial" w:cs="Arial"/>
          <w:b/>
          <w:sz w:val="24"/>
          <w:szCs w:val="24"/>
          <w:lang w:eastAsia="sl-SI"/>
        </w:rPr>
      </w:pPr>
      <w:r w:rsidRPr="006B5E2E">
        <w:rPr>
          <w:rFonts w:ascii="Arial" w:eastAsia="Times New Roman" w:hAnsi="Arial" w:cs="Arial"/>
          <w:b/>
          <w:bCs/>
          <w:sz w:val="24"/>
          <w:szCs w:val="24"/>
          <w:lang w:eastAsia="sl-SI"/>
        </w:rPr>
        <w:t>N A M E R O</w:t>
      </w:r>
    </w:p>
    <w:p w14:paraId="16A9C8E8" w14:textId="41DCC25B" w:rsidR="008B47B7" w:rsidRPr="006B5E2E" w:rsidRDefault="008D2304" w:rsidP="008B47B7">
      <w:pPr>
        <w:spacing w:after="0" w:line="240" w:lineRule="auto"/>
        <w:jc w:val="center"/>
        <w:rPr>
          <w:rFonts w:ascii="Arial" w:eastAsia="Times New Roman" w:hAnsi="Arial" w:cs="Arial"/>
          <w:b/>
          <w:bCs/>
          <w:sz w:val="24"/>
          <w:szCs w:val="24"/>
          <w:lang w:eastAsia="sl-SI"/>
        </w:rPr>
      </w:pPr>
      <w:r w:rsidRPr="006B5E2E">
        <w:rPr>
          <w:rFonts w:ascii="Arial" w:eastAsia="Times New Roman" w:hAnsi="Arial" w:cs="Arial"/>
          <w:b/>
          <w:bCs/>
          <w:sz w:val="24"/>
          <w:szCs w:val="24"/>
          <w:lang w:eastAsia="sl-SI"/>
        </w:rPr>
        <w:t>o</w:t>
      </w:r>
      <w:r w:rsidR="008B47B7" w:rsidRPr="006B5E2E">
        <w:rPr>
          <w:rFonts w:ascii="Arial" w:eastAsia="Times New Roman" w:hAnsi="Arial" w:cs="Arial"/>
          <w:b/>
          <w:bCs/>
          <w:sz w:val="24"/>
          <w:szCs w:val="24"/>
          <w:lang w:eastAsia="sl-SI"/>
        </w:rPr>
        <w:t xml:space="preserve"> oddaj</w:t>
      </w:r>
      <w:r w:rsidRPr="006B5E2E">
        <w:rPr>
          <w:rFonts w:ascii="Arial" w:eastAsia="Times New Roman" w:hAnsi="Arial" w:cs="Arial"/>
          <w:b/>
          <w:bCs/>
          <w:sz w:val="24"/>
          <w:szCs w:val="24"/>
          <w:lang w:eastAsia="sl-SI"/>
        </w:rPr>
        <w:t>i</w:t>
      </w:r>
      <w:r w:rsidR="008B47B7" w:rsidRPr="006B5E2E">
        <w:rPr>
          <w:rFonts w:ascii="Arial" w:eastAsia="Times New Roman" w:hAnsi="Arial" w:cs="Arial"/>
          <w:b/>
          <w:bCs/>
          <w:sz w:val="24"/>
          <w:szCs w:val="24"/>
          <w:lang w:eastAsia="sl-SI"/>
        </w:rPr>
        <w:t xml:space="preserve"> nepremičnin v </w:t>
      </w:r>
      <w:r w:rsidRPr="006B5E2E">
        <w:rPr>
          <w:rFonts w:ascii="Arial" w:eastAsia="Times New Roman" w:hAnsi="Arial" w:cs="Arial"/>
          <w:b/>
          <w:bCs/>
          <w:sz w:val="24"/>
          <w:szCs w:val="24"/>
          <w:lang w:eastAsia="sl-SI"/>
        </w:rPr>
        <w:t>brezplačno uporabo po metodi neposredne pogodbe</w:t>
      </w:r>
      <w:r w:rsidR="008B47B7" w:rsidRPr="006B5E2E">
        <w:rPr>
          <w:rFonts w:ascii="Arial" w:eastAsia="Times New Roman" w:hAnsi="Arial" w:cs="Arial"/>
          <w:b/>
          <w:bCs/>
          <w:sz w:val="24"/>
          <w:szCs w:val="24"/>
          <w:lang w:eastAsia="sl-SI"/>
        </w:rPr>
        <w:t xml:space="preserve"> </w:t>
      </w:r>
    </w:p>
    <w:p w14:paraId="0A8D3A96" w14:textId="77777777" w:rsidR="001E5A88" w:rsidRPr="006B5E2E" w:rsidRDefault="001E5A88" w:rsidP="008B47B7">
      <w:pPr>
        <w:spacing w:after="0" w:line="240" w:lineRule="auto"/>
        <w:jc w:val="center"/>
        <w:rPr>
          <w:rFonts w:ascii="Arial" w:eastAsia="Times New Roman" w:hAnsi="Arial" w:cs="Arial"/>
          <w:b/>
          <w:bCs/>
          <w:sz w:val="20"/>
          <w:szCs w:val="20"/>
          <w:lang w:eastAsia="sl-SI"/>
        </w:rPr>
      </w:pPr>
    </w:p>
    <w:p w14:paraId="5C326F9D" w14:textId="77777777" w:rsidR="008B47B7" w:rsidRPr="006B5E2E" w:rsidRDefault="008B47B7" w:rsidP="008B47B7">
      <w:pPr>
        <w:spacing w:after="0" w:line="240" w:lineRule="auto"/>
        <w:jc w:val="center"/>
        <w:rPr>
          <w:rFonts w:ascii="Arial" w:eastAsia="Times New Roman" w:hAnsi="Arial" w:cs="Arial"/>
          <w:b/>
          <w:bCs/>
          <w:sz w:val="24"/>
          <w:szCs w:val="24"/>
          <w:lang w:eastAsia="sl-SI"/>
        </w:rPr>
      </w:pPr>
    </w:p>
    <w:p w14:paraId="15F0B59A" w14:textId="77777777" w:rsidR="008B47B7" w:rsidRPr="006B5E2E" w:rsidRDefault="008B47B7" w:rsidP="008B47B7">
      <w:pPr>
        <w:autoSpaceDE w:val="0"/>
        <w:autoSpaceDN w:val="0"/>
        <w:adjustRightInd w:val="0"/>
        <w:spacing w:after="0" w:line="240" w:lineRule="auto"/>
        <w:jc w:val="both"/>
        <w:rPr>
          <w:rFonts w:ascii="Arial" w:hAnsi="Arial" w:cs="Arial"/>
        </w:rPr>
      </w:pPr>
    </w:p>
    <w:p w14:paraId="4E738712" w14:textId="77777777" w:rsidR="001E5A88" w:rsidRPr="006B5E2E" w:rsidRDefault="001E5A88" w:rsidP="001E5A88">
      <w:pPr>
        <w:autoSpaceDE w:val="0"/>
        <w:autoSpaceDN w:val="0"/>
        <w:adjustRightInd w:val="0"/>
        <w:jc w:val="both"/>
        <w:rPr>
          <w:rFonts w:ascii="Arial" w:hAnsi="Arial" w:cs="Arial"/>
          <w:b/>
          <w:bCs/>
          <w:color w:val="000000"/>
          <w:u w:val="single"/>
        </w:rPr>
      </w:pPr>
      <w:r w:rsidRPr="006B5E2E">
        <w:rPr>
          <w:rFonts w:ascii="Arial" w:hAnsi="Arial" w:cs="Arial"/>
          <w:b/>
          <w:bCs/>
          <w:color w:val="000000"/>
          <w:u w:val="single"/>
        </w:rPr>
        <w:t xml:space="preserve">1. </w:t>
      </w:r>
      <w:r w:rsidRPr="006B5E2E">
        <w:rPr>
          <w:rFonts w:ascii="Arial" w:hAnsi="Arial" w:cs="Arial"/>
          <w:b/>
          <w:u w:val="single"/>
        </w:rPr>
        <w:t>Naziv ter sedež upravljavca oz. organizatorja, ki sklepa pravni posel oddaje v najem</w:t>
      </w:r>
      <w:r w:rsidRPr="006B5E2E">
        <w:rPr>
          <w:rFonts w:ascii="Arial" w:hAnsi="Arial" w:cs="Arial"/>
          <w:b/>
          <w:bCs/>
          <w:color w:val="000000"/>
          <w:u w:val="single"/>
        </w:rPr>
        <w:t>:</w:t>
      </w:r>
    </w:p>
    <w:p w14:paraId="4111AB3C" w14:textId="77777777" w:rsidR="001E5A88" w:rsidRPr="006B5E2E" w:rsidRDefault="001E5A88" w:rsidP="001E5A88">
      <w:pPr>
        <w:autoSpaceDE w:val="0"/>
        <w:autoSpaceDN w:val="0"/>
        <w:adjustRightInd w:val="0"/>
        <w:jc w:val="both"/>
        <w:rPr>
          <w:rFonts w:ascii="Arial" w:hAnsi="Arial" w:cs="Arial"/>
          <w:bCs/>
          <w:color w:val="000000"/>
        </w:rPr>
      </w:pPr>
      <w:r w:rsidRPr="006B5E2E">
        <w:rPr>
          <w:rFonts w:ascii="Arial" w:hAnsi="Arial" w:cs="Arial"/>
          <w:bCs/>
        </w:rPr>
        <w:t>Občina Dravograd, Trg 4. julija 7, 2370 Dravograd, matična št.: 5880351000.</w:t>
      </w:r>
    </w:p>
    <w:p w14:paraId="66F7ABA4" w14:textId="36D6B1F2" w:rsidR="00AA6ECD" w:rsidRPr="006B5E2E" w:rsidRDefault="001E5A88" w:rsidP="008D2304">
      <w:pPr>
        <w:autoSpaceDE w:val="0"/>
        <w:autoSpaceDN w:val="0"/>
        <w:adjustRightInd w:val="0"/>
        <w:rPr>
          <w:rFonts w:ascii="Arial" w:hAnsi="Arial" w:cs="Arial"/>
          <w:b/>
          <w:bCs/>
          <w:color w:val="000000"/>
          <w:u w:val="single"/>
        </w:rPr>
      </w:pPr>
      <w:r w:rsidRPr="006B5E2E">
        <w:rPr>
          <w:rFonts w:ascii="Arial" w:hAnsi="Arial" w:cs="Arial"/>
          <w:b/>
          <w:bCs/>
          <w:color w:val="000000"/>
          <w:u w:val="single"/>
        </w:rPr>
        <w:t xml:space="preserve">2. </w:t>
      </w:r>
      <w:r w:rsidRPr="006B5E2E">
        <w:rPr>
          <w:rFonts w:ascii="Arial" w:hAnsi="Arial" w:cs="Arial"/>
          <w:b/>
          <w:u w:val="single"/>
        </w:rPr>
        <w:t>Opis predmeta neposredne pogodbe o</w:t>
      </w:r>
      <w:r w:rsidR="008D2304" w:rsidRPr="006B5E2E">
        <w:rPr>
          <w:rFonts w:ascii="Arial" w:hAnsi="Arial" w:cs="Arial"/>
          <w:b/>
          <w:u w:val="single"/>
        </w:rPr>
        <w:t xml:space="preserve">z. </w:t>
      </w:r>
      <w:r w:rsidRPr="006B5E2E">
        <w:rPr>
          <w:rFonts w:ascii="Arial" w:hAnsi="Arial" w:cs="Arial"/>
          <w:b/>
          <w:u w:val="single"/>
        </w:rPr>
        <w:t>oddaj</w:t>
      </w:r>
      <w:r w:rsidR="008D2304" w:rsidRPr="006B5E2E">
        <w:rPr>
          <w:rFonts w:ascii="Arial" w:hAnsi="Arial" w:cs="Arial"/>
          <w:b/>
          <w:u w:val="single"/>
        </w:rPr>
        <w:t>e</w:t>
      </w:r>
      <w:r w:rsidRPr="006B5E2E">
        <w:rPr>
          <w:rFonts w:ascii="Arial" w:hAnsi="Arial" w:cs="Arial"/>
          <w:b/>
          <w:u w:val="single"/>
        </w:rPr>
        <w:t xml:space="preserve"> v </w:t>
      </w:r>
      <w:r w:rsidR="008D2304" w:rsidRPr="006B5E2E">
        <w:rPr>
          <w:rFonts w:ascii="Arial" w:hAnsi="Arial" w:cs="Arial"/>
          <w:b/>
          <w:u w:val="single"/>
        </w:rPr>
        <w:t>brezplačno uporabo</w:t>
      </w:r>
      <w:r w:rsidRPr="006B5E2E">
        <w:rPr>
          <w:rFonts w:ascii="Arial" w:hAnsi="Arial" w:cs="Arial"/>
          <w:b/>
          <w:bCs/>
          <w:color w:val="000000"/>
          <w:u w:val="single"/>
        </w:rPr>
        <w:t>:</w:t>
      </w:r>
    </w:p>
    <w:p w14:paraId="26A28492" w14:textId="30DB6984" w:rsidR="008D2304" w:rsidRPr="006B5E2E" w:rsidRDefault="008D2304" w:rsidP="008D2304">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 xml:space="preserve">Predmet oddaje v brezplačno uporabo </w:t>
      </w:r>
      <w:r w:rsidR="00813459" w:rsidRPr="006B5E2E">
        <w:rPr>
          <w:rFonts w:ascii="Arial" w:eastAsia="Times New Roman" w:hAnsi="Arial" w:cs="Arial"/>
          <w:color w:val="000000"/>
          <w:lang w:eastAsia="sl-SI"/>
        </w:rPr>
        <w:t>sta</w:t>
      </w:r>
      <w:r w:rsidRPr="006B5E2E">
        <w:rPr>
          <w:rFonts w:ascii="Arial" w:eastAsia="Times New Roman" w:hAnsi="Arial" w:cs="Arial"/>
          <w:color w:val="000000"/>
          <w:lang w:eastAsia="sl-SI"/>
        </w:rPr>
        <w:t xml:space="preserve"> </w:t>
      </w:r>
      <w:r w:rsidR="00574A9F">
        <w:rPr>
          <w:rFonts w:ascii="Arial" w:eastAsia="Times New Roman" w:hAnsi="Arial" w:cs="Arial"/>
          <w:color w:val="000000"/>
          <w:lang w:eastAsia="sl-SI"/>
        </w:rPr>
        <w:t xml:space="preserve">dela </w:t>
      </w:r>
      <w:r w:rsidRPr="006B5E2E">
        <w:rPr>
          <w:rFonts w:ascii="Arial" w:eastAsia="Times New Roman" w:hAnsi="Arial" w:cs="Arial"/>
          <w:color w:val="000000"/>
          <w:lang w:eastAsia="sl-SI"/>
        </w:rPr>
        <w:t>nepremičnin</w:t>
      </w:r>
      <w:r w:rsidR="00813459" w:rsidRPr="006B5E2E">
        <w:rPr>
          <w:rFonts w:ascii="Arial" w:eastAsia="Times New Roman" w:hAnsi="Arial" w:cs="Arial"/>
          <w:color w:val="000000"/>
          <w:lang w:eastAsia="sl-SI"/>
        </w:rPr>
        <w:t xml:space="preserve"> oz.</w:t>
      </w:r>
      <w:r w:rsidRPr="006B5E2E">
        <w:rPr>
          <w:rFonts w:ascii="Arial" w:eastAsia="Times New Roman" w:hAnsi="Arial" w:cs="Arial"/>
          <w:color w:val="000000"/>
          <w:lang w:eastAsia="sl-SI"/>
        </w:rPr>
        <w:t xml:space="preserve"> zemljišč:  </w:t>
      </w:r>
    </w:p>
    <w:tbl>
      <w:tblPr>
        <w:tblpPr w:leftFromText="141" w:rightFromText="141" w:vertAnchor="text" w:horzAnchor="margin" w:tblpXSpec="center" w:tblpY="312"/>
        <w:tblW w:w="109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881"/>
        <w:gridCol w:w="2584"/>
        <w:gridCol w:w="2190"/>
        <w:gridCol w:w="1984"/>
        <w:gridCol w:w="2268"/>
      </w:tblGrid>
      <w:tr w:rsidR="00574A9F" w:rsidRPr="00011BFD" w14:paraId="7DB0E813" w14:textId="77777777" w:rsidTr="00574A9F">
        <w:trPr>
          <w:trHeight w:val="103"/>
        </w:trPr>
        <w:tc>
          <w:tcPr>
            <w:tcW w:w="1881" w:type="dxa"/>
            <w:tcBorders>
              <w:top w:val="single" w:sz="6" w:space="0" w:color="000000"/>
              <w:left w:val="single" w:sz="6" w:space="0" w:color="000000"/>
              <w:bottom w:val="single" w:sz="6" w:space="0" w:color="000000"/>
              <w:right w:val="single" w:sz="6" w:space="0" w:color="000000"/>
            </w:tcBorders>
            <w:shd w:val="clear" w:color="auto" w:fill="auto"/>
          </w:tcPr>
          <w:p w14:paraId="58515FEE" w14:textId="77777777" w:rsidR="00574A9F" w:rsidRPr="00011BFD" w:rsidRDefault="00574A9F" w:rsidP="00574A9F">
            <w:pPr>
              <w:spacing w:after="0" w:line="240" w:lineRule="auto"/>
              <w:jc w:val="center"/>
              <w:rPr>
                <w:rFonts w:ascii="Arial" w:hAnsi="Arial" w:cs="Arial"/>
                <w:b/>
              </w:rPr>
            </w:pPr>
            <w:r w:rsidRPr="00011BFD">
              <w:rPr>
                <w:rFonts w:ascii="Arial" w:hAnsi="Arial" w:cs="Arial"/>
                <w:b/>
              </w:rPr>
              <w:t>Št. parcele</w:t>
            </w:r>
          </w:p>
        </w:tc>
        <w:tc>
          <w:tcPr>
            <w:tcW w:w="2584" w:type="dxa"/>
            <w:tcBorders>
              <w:top w:val="single" w:sz="6" w:space="0" w:color="000000"/>
              <w:left w:val="single" w:sz="6" w:space="0" w:color="000000"/>
              <w:bottom w:val="single" w:sz="6" w:space="0" w:color="000000"/>
              <w:right w:val="single" w:sz="6" w:space="0" w:color="000000"/>
            </w:tcBorders>
            <w:shd w:val="clear" w:color="auto" w:fill="auto"/>
          </w:tcPr>
          <w:p w14:paraId="44DA24AC" w14:textId="77777777" w:rsidR="00574A9F" w:rsidRPr="00011BFD" w:rsidRDefault="00574A9F" w:rsidP="00574A9F">
            <w:pPr>
              <w:spacing w:after="0" w:line="240" w:lineRule="auto"/>
              <w:jc w:val="center"/>
              <w:rPr>
                <w:rFonts w:ascii="Arial" w:hAnsi="Arial" w:cs="Arial"/>
                <w:b/>
              </w:rPr>
            </w:pPr>
            <w:r w:rsidRPr="00011BFD">
              <w:rPr>
                <w:rFonts w:ascii="Arial" w:hAnsi="Arial" w:cs="Arial"/>
                <w:b/>
              </w:rPr>
              <w:t>Katastrska občina</w:t>
            </w:r>
          </w:p>
        </w:tc>
        <w:tc>
          <w:tcPr>
            <w:tcW w:w="2190" w:type="dxa"/>
            <w:tcBorders>
              <w:top w:val="single" w:sz="6" w:space="0" w:color="000000"/>
              <w:left w:val="single" w:sz="6" w:space="0" w:color="000000"/>
              <w:bottom w:val="single" w:sz="6" w:space="0" w:color="000000"/>
              <w:right w:val="single" w:sz="6" w:space="0" w:color="000000"/>
            </w:tcBorders>
          </w:tcPr>
          <w:p w14:paraId="7E0C3067" w14:textId="00B2D0FF" w:rsidR="00574A9F" w:rsidRPr="00011BFD" w:rsidRDefault="00574A9F" w:rsidP="00574A9F">
            <w:pPr>
              <w:spacing w:after="0" w:line="240" w:lineRule="auto"/>
              <w:jc w:val="center"/>
              <w:rPr>
                <w:rFonts w:ascii="Arial" w:hAnsi="Arial" w:cs="Arial"/>
                <w:b/>
              </w:rPr>
            </w:pPr>
            <w:r>
              <w:rPr>
                <w:rFonts w:ascii="Arial" w:hAnsi="Arial" w:cs="Arial"/>
                <w:b/>
              </w:rPr>
              <w:t>ID znak</w:t>
            </w:r>
          </w:p>
        </w:tc>
        <w:tc>
          <w:tcPr>
            <w:tcW w:w="1984" w:type="dxa"/>
            <w:tcBorders>
              <w:top w:val="single" w:sz="6" w:space="0" w:color="000000"/>
              <w:left w:val="single" w:sz="6" w:space="0" w:color="000000"/>
              <w:bottom w:val="single" w:sz="6" w:space="0" w:color="000000"/>
              <w:right w:val="single" w:sz="4" w:space="0" w:color="auto"/>
            </w:tcBorders>
            <w:shd w:val="clear" w:color="auto" w:fill="auto"/>
          </w:tcPr>
          <w:p w14:paraId="7FBDB3F2" w14:textId="272C19F0" w:rsidR="00574A9F" w:rsidRPr="00011BFD" w:rsidRDefault="00574A9F" w:rsidP="00574A9F">
            <w:pPr>
              <w:spacing w:after="0" w:line="240" w:lineRule="auto"/>
              <w:jc w:val="center"/>
              <w:rPr>
                <w:rFonts w:ascii="Arial" w:hAnsi="Arial" w:cs="Arial"/>
                <w:b/>
              </w:rPr>
            </w:pPr>
            <w:r w:rsidRPr="00011BFD">
              <w:rPr>
                <w:rFonts w:ascii="Arial" w:hAnsi="Arial" w:cs="Arial"/>
                <w:b/>
              </w:rPr>
              <w:t>Površina</w:t>
            </w:r>
            <w:r>
              <w:rPr>
                <w:rFonts w:ascii="Arial" w:hAnsi="Arial" w:cs="Arial"/>
                <w:b/>
              </w:rPr>
              <w:t xml:space="preserve"> za oddajo</w:t>
            </w:r>
            <w:r w:rsidRPr="00011BFD">
              <w:rPr>
                <w:rFonts w:ascii="Arial" w:hAnsi="Arial" w:cs="Arial"/>
                <w:b/>
              </w:rPr>
              <w:t xml:space="preserve"> (m</w:t>
            </w:r>
            <w:r w:rsidRPr="00011BFD">
              <w:rPr>
                <w:rFonts w:ascii="Arial" w:hAnsi="Arial" w:cs="Arial"/>
                <w:b/>
                <w:vertAlign w:val="superscript"/>
              </w:rPr>
              <w:t>2</w:t>
            </w:r>
            <w:r w:rsidRPr="00011BFD">
              <w:rPr>
                <w:rFonts w:ascii="Arial" w:hAnsi="Arial" w:cs="Arial"/>
                <w:b/>
              </w:rPr>
              <w:t>)</w:t>
            </w:r>
          </w:p>
        </w:tc>
        <w:tc>
          <w:tcPr>
            <w:tcW w:w="2268" w:type="dxa"/>
            <w:tcBorders>
              <w:top w:val="single" w:sz="6" w:space="0" w:color="000000"/>
              <w:left w:val="single" w:sz="4" w:space="0" w:color="auto"/>
              <w:bottom w:val="single" w:sz="6" w:space="0" w:color="000000"/>
              <w:right w:val="single" w:sz="6" w:space="0" w:color="000000"/>
            </w:tcBorders>
            <w:shd w:val="clear" w:color="auto" w:fill="auto"/>
          </w:tcPr>
          <w:p w14:paraId="2BAD4679" w14:textId="77777777" w:rsidR="00574A9F" w:rsidRPr="00011BFD" w:rsidRDefault="00574A9F" w:rsidP="00574A9F">
            <w:pPr>
              <w:spacing w:after="0" w:line="240" w:lineRule="auto"/>
              <w:jc w:val="center"/>
              <w:rPr>
                <w:rFonts w:ascii="Arial" w:hAnsi="Arial" w:cs="Arial"/>
                <w:b/>
              </w:rPr>
            </w:pPr>
            <w:r w:rsidRPr="00011BFD">
              <w:rPr>
                <w:rFonts w:ascii="Arial" w:hAnsi="Arial" w:cs="Arial"/>
                <w:b/>
              </w:rPr>
              <w:t>delež zemljišča</w:t>
            </w:r>
          </w:p>
        </w:tc>
      </w:tr>
      <w:tr w:rsidR="00574A9F" w:rsidRPr="00011BFD" w14:paraId="48072F1E" w14:textId="77777777" w:rsidTr="00574A9F">
        <w:trPr>
          <w:trHeight w:val="103"/>
        </w:trPr>
        <w:tc>
          <w:tcPr>
            <w:tcW w:w="1881" w:type="dxa"/>
            <w:tcBorders>
              <w:top w:val="single" w:sz="6" w:space="0" w:color="000000"/>
              <w:left w:val="single" w:sz="6" w:space="0" w:color="000000"/>
              <w:bottom w:val="single" w:sz="6" w:space="0" w:color="000000"/>
              <w:right w:val="single" w:sz="6" w:space="0" w:color="000000"/>
            </w:tcBorders>
            <w:shd w:val="clear" w:color="auto" w:fill="auto"/>
          </w:tcPr>
          <w:p w14:paraId="06C42082" w14:textId="77777777" w:rsidR="00574A9F" w:rsidRPr="00574A9F" w:rsidRDefault="00574A9F" w:rsidP="00574A9F">
            <w:pPr>
              <w:spacing w:after="0" w:line="240" w:lineRule="auto"/>
              <w:jc w:val="center"/>
              <w:rPr>
                <w:rFonts w:ascii="Arial" w:hAnsi="Arial" w:cs="Arial"/>
                <w:b/>
                <w:bCs/>
              </w:rPr>
            </w:pPr>
            <w:r w:rsidRPr="00574A9F">
              <w:rPr>
                <w:rFonts w:ascii="Arial" w:hAnsi="Arial" w:cs="Arial"/>
                <w:b/>
                <w:bCs/>
              </w:rPr>
              <w:t>794/7</w:t>
            </w:r>
          </w:p>
        </w:tc>
        <w:tc>
          <w:tcPr>
            <w:tcW w:w="2584" w:type="dxa"/>
            <w:tcBorders>
              <w:top w:val="single" w:sz="6" w:space="0" w:color="000000"/>
              <w:left w:val="single" w:sz="6" w:space="0" w:color="000000"/>
              <w:bottom w:val="single" w:sz="6" w:space="0" w:color="000000"/>
              <w:right w:val="single" w:sz="6" w:space="0" w:color="000000"/>
            </w:tcBorders>
            <w:shd w:val="clear" w:color="auto" w:fill="auto"/>
          </w:tcPr>
          <w:p w14:paraId="2D1FDB97" w14:textId="77777777" w:rsidR="00574A9F" w:rsidRPr="00094A67" w:rsidRDefault="00574A9F" w:rsidP="00574A9F">
            <w:pPr>
              <w:spacing w:after="0" w:line="240" w:lineRule="auto"/>
              <w:jc w:val="center"/>
              <w:rPr>
                <w:rFonts w:ascii="Arial" w:hAnsi="Arial" w:cs="Arial"/>
              </w:rPr>
            </w:pPr>
            <w:r>
              <w:rPr>
                <w:rFonts w:ascii="Arial" w:hAnsi="Arial" w:cs="Arial"/>
              </w:rPr>
              <w:t>829 Dravograd</w:t>
            </w:r>
          </w:p>
        </w:tc>
        <w:tc>
          <w:tcPr>
            <w:tcW w:w="2190" w:type="dxa"/>
            <w:tcBorders>
              <w:top w:val="single" w:sz="6" w:space="0" w:color="000000"/>
              <w:left w:val="single" w:sz="6" w:space="0" w:color="000000"/>
              <w:bottom w:val="single" w:sz="6" w:space="0" w:color="000000"/>
              <w:right w:val="single" w:sz="6" w:space="0" w:color="000000"/>
            </w:tcBorders>
          </w:tcPr>
          <w:p w14:paraId="712608D6" w14:textId="67087205" w:rsidR="00574A9F" w:rsidRDefault="00574A9F" w:rsidP="00574A9F">
            <w:pPr>
              <w:spacing w:after="0" w:line="240" w:lineRule="auto"/>
              <w:jc w:val="center"/>
              <w:rPr>
                <w:rFonts w:ascii="Arial" w:hAnsi="Arial" w:cs="Arial"/>
              </w:rPr>
            </w:pPr>
            <w:r w:rsidRPr="006B5E2E">
              <w:rPr>
                <w:rFonts w:ascii="Arial" w:hAnsi="Arial" w:cs="Arial"/>
                <w:color w:val="000000"/>
              </w:rPr>
              <w:t>parcela 829 794/7</w:t>
            </w:r>
          </w:p>
        </w:tc>
        <w:tc>
          <w:tcPr>
            <w:tcW w:w="1984" w:type="dxa"/>
            <w:tcBorders>
              <w:top w:val="single" w:sz="6" w:space="0" w:color="000000"/>
              <w:left w:val="single" w:sz="6" w:space="0" w:color="000000"/>
              <w:bottom w:val="single" w:sz="6" w:space="0" w:color="000000"/>
              <w:right w:val="single" w:sz="4" w:space="0" w:color="auto"/>
            </w:tcBorders>
            <w:shd w:val="clear" w:color="auto" w:fill="auto"/>
          </w:tcPr>
          <w:p w14:paraId="3A380AD2" w14:textId="0CDC7D19" w:rsidR="00574A9F" w:rsidRPr="00094A67" w:rsidRDefault="00574A9F" w:rsidP="00574A9F">
            <w:pPr>
              <w:spacing w:after="0" w:line="240" w:lineRule="auto"/>
              <w:jc w:val="center"/>
              <w:rPr>
                <w:rFonts w:ascii="Arial" w:hAnsi="Arial" w:cs="Arial"/>
              </w:rPr>
            </w:pPr>
            <w:r>
              <w:rPr>
                <w:rFonts w:ascii="Arial" w:hAnsi="Arial" w:cs="Arial"/>
              </w:rPr>
              <w:t>120</w:t>
            </w:r>
          </w:p>
        </w:tc>
        <w:tc>
          <w:tcPr>
            <w:tcW w:w="2268" w:type="dxa"/>
            <w:tcBorders>
              <w:top w:val="single" w:sz="6" w:space="0" w:color="000000"/>
              <w:left w:val="single" w:sz="4" w:space="0" w:color="auto"/>
              <w:bottom w:val="single" w:sz="6" w:space="0" w:color="000000"/>
              <w:right w:val="single" w:sz="6" w:space="0" w:color="000000"/>
            </w:tcBorders>
            <w:shd w:val="clear" w:color="auto" w:fill="auto"/>
          </w:tcPr>
          <w:p w14:paraId="1303E166" w14:textId="77777777" w:rsidR="00574A9F" w:rsidRPr="00011BFD" w:rsidRDefault="00574A9F" w:rsidP="00574A9F">
            <w:pPr>
              <w:spacing w:after="0" w:line="240" w:lineRule="auto"/>
              <w:jc w:val="center"/>
              <w:rPr>
                <w:rFonts w:ascii="Arial" w:hAnsi="Arial" w:cs="Arial"/>
              </w:rPr>
            </w:pPr>
            <w:r>
              <w:rPr>
                <w:rFonts w:ascii="Arial" w:hAnsi="Arial" w:cs="Arial"/>
              </w:rPr>
              <w:t>120/251 (479/1000)</w:t>
            </w:r>
          </w:p>
        </w:tc>
      </w:tr>
      <w:tr w:rsidR="00574A9F" w:rsidRPr="00011BFD" w14:paraId="4D469B97" w14:textId="77777777" w:rsidTr="00574A9F">
        <w:trPr>
          <w:trHeight w:val="103"/>
        </w:trPr>
        <w:tc>
          <w:tcPr>
            <w:tcW w:w="1881" w:type="dxa"/>
            <w:tcBorders>
              <w:top w:val="single" w:sz="6" w:space="0" w:color="000000"/>
              <w:left w:val="single" w:sz="6" w:space="0" w:color="000000"/>
              <w:bottom w:val="single" w:sz="6" w:space="0" w:color="000000"/>
              <w:right w:val="single" w:sz="6" w:space="0" w:color="000000"/>
            </w:tcBorders>
            <w:shd w:val="clear" w:color="auto" w:fill="auto"/>
          </w:tcPr>
          <w:p w14:paraId="56A7758D" w14:textId="77777777" w:rsidR="00574A9F" w:rsidRPr="00574A9F" w:rsidRDefault="00574A9F" w:rsidP="00574A9F">
            <w:pPr>
              <w:spacing w:after="0" w:line="240" w:lineRule="auto"/>
              <w:jc w:val="center"/>
              <w:rPr>
                <w:rFonts w:ascii="Arial" w:hAnsi="Arial" w:cs="Arial"/>
                <w:b/>
                <w:bCs/>
              </w:rPr>
            </w:pPr>
            <w:r w:rsidRPr="00574A9F">
              <w:rPr>
                <w:rFonts w:ascii="Arial" w:hAnsi="Arial" w:cs="Arial"/>
                <w:b/>
                <w:bCs/>
              </w:rPr>
              <w:t>1361/4</w:t>
            </w:r>
          </w:p>
        </w:tc>
        <w:tc>
          <w:tcPr>
            <w:tcW w:w="2584" w:type="dxa"/>
            <w:tcBorders>
              <w:top w:val="single" w:sz="6" w:space="0" w:color="000000"/>
              <w:left w:val="single" w:sz="6" w:space="0" w:color="000000"/>
              <w:bottom w:val="single" w:sz="6" w:space="0" w:color="000000"/>
              <w:right w:val="single" w:sz="6" w:space="0" w:color="000000"/>
            </w:tcBorders>
            <w:shd w:val="clear" w:color="auto" w:fill="auto"/>
          </w:tcPr>
          <w:p w14:paraId="71559263" w14:textId="77777777" w:rsidR="00574A9F" w:rsidRPr="00094A67" w:rsidRDefault="00574A9F" w:rsidP="00574A9F">
            <w:pPr>
              <w:spacing w:after="0" w:line="240" w:lineRule="auto"/>
              <w:jc w:val="center"/>
              <w:rPr>
                <w:rFonts w:ascii="Arial" w:hAnsi="Arial" w:cs="Arial"/>
              </w:rPr>
            </w:pPr>
            <w:r>
              <w:rPr>
                <w:rFonts w:ascii="Arial" w:hAnsi="Arial" w:cs="Arial"/>
              </w:rPr>
              <w:t>829 Dravograd</w:t>
            </w:r>
          </w:p>
        </w:tc>
        <w:tc>
          <w:tcPr>
            <w:tcW w:w="2190" w:type="dxa"/>
            <w:tcBorders>
              <w:top w:val="single" w:sz="6" w:space="0" w:color="000000"/>
              <w:left w:val="single" w:sz="6" w:space="0" w:color="000000"/>
              <w:bottom w:val="single" w:sz="6" w:space="0" w:color="000000"/>
              <w:right w:val="single" w:sz="6" w:space="0" w:color="000000"/>
            </w:tcBorders>
          </w:tcPr>
          <w:p w14:paraId="0DFFE8E8" w14:textId="4A0B0A2D" w:rsidR="00574A9F" w:rsidRDefault="00574A9F" w:rsidP="00574A9F">
            <w:pPr>
              <w:spacing w:after="0" w:line="240" w:lineRule="auto"/>
              <w:jc w:val="center"/>
              <w:rPr>
                <w:rFonts w:ascii="Arial" w:hAnsi="Arial" w:cs="Arial"/>
              </w:rPr>
            </w:pPr>
            <w:r w:rsidRPr="006B5E2E">
              <w:rPr>
                <w:rFonts w:ascii="Arial" w:hAnsi="Arial" w:cs="Arial"/>
                <w:color w:val="000000"/>
              </w:rPr>
              <w:t>parcela 829 1361/4</w:t>
            </w:r>
          </w:p>
        </w:tc>
        <w:tc>
          <w:tcPr>
            <w:tcW w:w="1984" w:type="dxa"/>
            <w:tcBorders>
              <w:top w:val="single" w:sz="6" w:space="0" w:color="000000"/>
              <w:left w:val="single" w:sz="6" w:space="0" w:color="000000"/>
              <w:bottom w:val="single" w:sz="6" w:space="0" w:color="000000"/>
              <w:right w:val="single" w:sz="4" w:space="0" w:color="auto"/>
            </w:tcBorders>
            <w:shd w:val="clear" w:color="auto" w:fill="auto"/>
          </w:tcPr>
          <w:p w14:paraId="7ADDDCF1" w14:textId="04D9555A" w:rsidR="00574A9F" w:rsidRPr="00094A67" w:rsidRDefault="00574A9F" w:rsidP="00574A9F">
            <w:pPr>
              <w:spacing w:after="0" w:line="240" w:lineRule="auto"/>
              <w:jc w:val="center"/>
              <w:rPr>
                <w:rFonts w:ascii="Arial" w:hAnsi="Arial" w:cs="Arial"/>
              </w:rPr>
            </w:pPr>
            <w:r>
              <w:rPr>
                <w:rFonts w:ascii="Arial" w:hAnsi="Arial" w:cs="Arial"/>
              </w:rPr>
              <w:t>130</w:t>
            </w:r>
          </w:p>
        </w:tc>
        <w:tc>
          <w:tcPr>
            <w:tcW w:w="2268" w:type="dxa"/>
            <w:tcBorders>
              <w:top w:val="single" w:sz="6" w:space="0" w:color="000000"/>
              <w:left w:val="single" w:sz="4" w:space="0" w:color="auto"/>
              <w:bottom w:val="single" w:sz="6" w:space="0" w:color="000000"/>
              <w:right w:val="single" w:sz="6" w:space="0" w:color="000000"/>
            </w:tcBorders>
            <w:shd w:val="clear" w:color="auto" w:fill="auto"/>
          </w:tcPr>
          <w:p w14:paraId="2C7208DB" w14:textId="77777777" w:rsidR="00574A9F" w:rsidRPr="00011BFD" w:rsidRDefault="00574A9F" w:rsidP="00574A9F">
            <w:pPr>
              <w:spacing w:after="0" w:line="240" w:lineRule="auto"/>
              <w:jc w:val="center"/>
              <w:rPr>
                <w:rFonts w:ascii="Arial" w:hAnsi="Arial" w:cs="Arial"/>
              </w:rPr>
            </w:pPr>
            <w:r>
              <w:rPr>
                <w:rFonts w:ascii="Arial" w:hAnsi="Arial" w:cs="Arial"/>
              </w:rPr>
              <w:t>130/371 (350/1000)</w:t>
            </w:r>
          </w:p>
        </w:tc>
      </w:tr>
    </w:tbl>
    <w:p w14:paraId="66CFB4F3" w14:textId="77777777" w:rsidR="008D2304" w:rsidRPr="006B5E2E" w:rsidRDefault="008D2304" w:rsidP="008D2304">
      <w:pPr>
        <w:spacing w:after="0" w:line="240" w:lineRule="auto"/>
        <w:jc w:val="both"/>
        <w:rPr>
          <w:rFonts w:ascii="Arial" w:eastAsia="Times New Roman" w:hAnsi="Arial" w:cs="Arial"/>
          <w:color w:val="000000"/>
          <w:lang w:eastAsia="sl-SI"/>
        </w:rPr>
      </w:pPr>
    </w:p>
    <w:p w14:paraId="42C750A0" w14:textId="77777777" w:rsidR="008D2304" w:rsidRPr="006B5E2E" w:rsidRDefault="008D2304" w:rsidP="008D2304">
      <w:pPr>
        <w:autoSpaceDE w:val="0"/>
        <w:autoSpaceDN w:val="0"/>
        <w:adjustRightInd w:val="0"/>
        <w:spacing w:after="0" w:line="240" w:lineRule="auto"/>
        <w:jc w:val="both"/>
        <w:rPr>
          <w:rFonts w:ascii="Arial,Bold" w:hAnsi="Arial,Bold" w:cs="Arial,Bold"/>
          <w:bCs/>
          <w:color w:val="000000"/>
        </w:rPr>
      </w:pPr>
    </w:p>
    <w:p w14:paraId="35AF1C4B" w14:textId="77777777" w:rsidR="00574A9F" w:rsidRPr="006A6AF6" w:rsidRDefault="00574A9F" w:rsidP="00574A9F">
      <w:pPr>
        <w:spacing w:after="0" w:line="240" w:lineRule="auto"/>
        <w:jc w:val="both"/>
        <w:rPr>
          <w:rFonts w:ascii="Arial" w:hAnsi="Arial" w:cs="Arial"/>
          <w:color w:val="000000"/>
        </w:rPr>
      </w:pPr>
      <w:bookmarkStart w:id="1" w:name="_Hlk148444246"/>
      <w:r w:rsidRPr="006A6AF6">
        <w:rPr>
          <w:rFonts w:ascii="Arial" w:hAnsi="Arial" w:cs="Arial"/>
        </w:rPr>
        <w:t xml:space="preserve">Zemljišče, ki je predmet brezplačne uporabe </w:t>
      </w:r>
      <w:r w:rsidRPr="006A6AF6">
        <w:rPr>
          <w:rFonts w:ascii="Arial" w:hAnsi="Arial" w:cs="Arial"/>
          <w:color w:val="000000"/>
        </w:rPr>
        <w:t>je razvidno iz:</w:t>
      </w:r>
    </w:p>
    <w:p w14:paraId="19DD353A" w14:textId="6650354D" w:rsidR="00574A9F" w:rsidRPr="006A6AF6" w:rsidRDefault="00574A9F" w:rsidP="00574A9F">
      <w:pPr>
        <w:pStyle w:val="Odstavekseznama"/>
        <w:numPr>
          <w:ilvl w:val="0"/>
          <w:numId w:val="14"/>
        </w:numPr>
        <w:spacing w:after="0" w:line="240" w:lineRule="auto"/>
        <w:jc w:val="both"/>
        <w:rPr>
          <w:rFonts w:ascii="Arial" w:hAnsi="Arial" w:cs="Arial"/>
          <w:color w:val="000000"/>
        </w:rPr>
      </w:pPr>
      <w:r w:rsidRPr="006A6AF6">
        <w:rPr>
          <w:rFonts w:ascii="Arial" w:hAnsi="Arial" w:cs="Arial"/>
          <w:color w:val="000000"/>
        </w:rPr>
        <w:t xml:space="preserve">grafične situacije </w:t>
      </w:r>
      <w:r>
        <w:rPr>
          <w:rFonts w:ascii="Arial" w:hAnsi="Arial" w:cs="Arial"/>
          <w:color w:val="000000"/>
        </w:rPr>
        <w:t xml:space="preserve">zemljišč </w:t>
      </w:r>
      <w:r w:rsidRPr="006A6AF6">
        <w:rPr>
          <w:rFonts w:ascii="Arial" w:hAnsi="Arial" w:cs="Arial"/>
          <w:color w:val="000000"/>
        </w:rPr>
        <w:t>»</w:t>
      </w:r>
      <w:r w:rsidRPr="00574A9F">
        <w:rPr>
          <w:rFonts w:ascii="Arial" w:hAnsi="Arial" w:cs="Arial"/>
        </w:rPr>
        <w:t xml:space="preserve">del </w:t>
      </w:r>
      <w:proofErr w:type="spellStart"/>
      <w:r w:rsidRPr="00574A9F">
        <w:rPr>
          <w:rFonts w:ascii="Arial" w:hAnsi="Arial" w:cs="Arial"/>
        </w:rPr>
        <w:t>parc.št</w:t>
      </w:r>
      <w:proofErr w:type="spellEnd"/>
      <w:r w:rsidRPr="00574A9F">
        <w:rPr>
          <w:rFonts w:ascii="Arial" w:hAnsi="Arial" w:cs="Arial"/>
        </w:rPr>
        <w:t>. 794/7 (120 m</w:t>
      </w:r>
      <w:r w:rsidRPr="00574A9F">
        <w:rPr>
          <w:rFonts w:ascii="Arial" w:hAnsi="Arial" w:cs="Arial"/>
          <w:vertAlign w:val="superscript"/>
        </w:rPr>
        <w:t>2</w:t>
      </w:r>
      <w:r w:rsidRPr="00574A9F">
        <w:rPr>
          <w:rFonts w:ascii="Arial" w:hAnsi="Arial" w:cs="Arial"/>
        </w:rPr>
        <w:t>) in 1361/4 (130 m</w:t>
      </w:r>
      <w:r w:rsidRPr="00574A9F">
        <w:rPr>
          <w:rFonts w:ascii="Arial" w:hAnsi="Arial" w:cs="Arial"/>
          <w:vertAlign w:val="superscript"/>
        </w:rPr>
        <w:t>2</w:t>
      </w:r>
      <w:r w:rsidRPr="00574A9F">
        <w:rPr>
          <w:rFonts w:ascii="Arial" w:hAnsi="Arial" w:cs="Arial"/>
        </w:rPr>
        <w:t xml:space="preserve">), obe </w:t>
      </w:r>
      <w:proofErr w:type="spellStart"/>
      <w:r w:rsidRPr="00574A9F">
        <w:rPr>
          <w:rFonts w:ascii="Arial" w:hAnsi="Arial" w:cs="Arial"/>
        </w:rPr>
        <w:t>k.o</w:t>
      </w:r>
      <w:proofErr w:type="spellEnd"/>
      <w:r w:rsidRPr="00574A9F">
        <w:rPr>
          <w:rFonts w:ascii="Arial" w:hAnsi="Arial" w:cs="Arial"/>
        </w:rPr>
        <w:t>. 829 Dravograd, skupne površine cca 250 m</w:t>
      </w:r>
      <w:r w:rsidRPr="00574A9F">
        <w:rPr>
          <w:rFonts w:ascii="Arial" w:hAnsi="Arial" w:cs="Arial"/>
          <w:vertAlign w:val="superscript"/>
        </w:rPr>
        <w:t>2</w:t>
      </w:r>
      <w:r w:rsidRPr="006A6AF6">
        <w:rPr>
          <w:rFonts w:ascii="Arial" w:hAnsi="Arial" w:cs="Arial"/>
          <w:color w:val="000000"/>
        </w:rPr>
        <w:t xml:space="preserve">« z dne </w:t>
      </w:r>
      <w:r>
        <w:rPr>
          <w:rFonts w:ascii="Arial" w:hAnsi="Arial" w:cs="Arial"/>
          <w:color w:val="000000"/>
        </w:rPr>
        <w:t>12</w:t>
      </w:r>
      <w:r>
        <w:rPr>
          <w:rFonts w:ascii="Arial" w:hAnsi="Arial" w:cs="Arial"/>
          <w:color w:val="000000"/>
        </w:rPr>
        <w:t>.</w:t>
      </w:r>
      <w:r>
        <w:rPr>
          <w:rFonts w:ascii="Arial" w:hAnsi="Arial" w:cs="Arial"/>
          <w:color w:val="000000"/>
        </w:rPr>
        <w:t>2</w:t>
      </w:r>
      <w:r>
        <w:rPr>
          <w:rFonts w:ascii="Arial" w:hAnsi="Arial" w:cs="Arial"/>
          <w:color w:val="000000"/>
        </w:rPr>
        <w:t>.20</w:t>
      </w:r>
      <w:r>
        <w:rPr>
          <w:rFonts w:ascii="Arial" w:hAnsi="Arial" w:cs="Arial"/>
          <w:color w:val="000000"/>
        </w:rPr>
        <w:t>25</w:t>
      </w:r>
      <w:r w:rsidRPr="006A6AF6">
        <w:rPr>
          <w:rFonts w:ascii="Arial" w:hAnsi="Arial" w:cs="Arial"/>
          <w:color w:val="000000"/>
        </w:rPr>
        <w:t xml:space="preserve">, ki </w:t>
      </w:r>
      <w:r>
        <w:rPr>
          <w:rFonts w:ascii="Arial" w:hAnsi="Arial" w:cs="Arial"/>
          <w:color w:val="000000"/>
        </w:rPr>
        <w:t>je</w:t>
      </w:r>
      <w:r w:rsidRPr="006A6AF6">
        <w:rPr>
          <w:rFonts w:ascii="Arial" w:hAnsi="Arial" w:cs="Arial"/>
          <w:color w:val="000000"/>
        </w:rPr>
        <w:t xml:space="preserve"> priloga k tej </w:t>
      </w:r>
      <w:r>
        <w:rPr>
          <w:rFonts w:ascii="Arial" w:hAnsi="Arial" w:cs="Arial"/>
          <w:color w:val="000000"/>
        </w:rPr>
        <w:t>Nameri</w:t>
      </w:r>
      <w:r w:rsidRPr="006A6AF6">
        <w:rPr>
          <w:rFonts w:ascii="Arial" w:hAnsi="Arial" w:cs="Arial"/>
          <w:color w:val="000000"/>
        </w:rPr>
        <w:t xml:space="preserve">. </w:t>
      </w:r>
    </w:p>
    <w:bookmarkEnd w:id="1"/>
    <w:p w14:paraId="7C6F14C4" w14:textId="77777777" w:rsidR="008D2304" w:rsidRPr="006B5E2E" w:rsidRDefault="008D2304" w:rsidP="008D2304">
      <w:pPr>
        <w:autoSpaceDE w:val="0"/>
        <w:autoSpaceDN w:val="0"/>
        <w:adjustRightInd w:val="0"/>
        <w:spacing w:after="0" w:line="240" w:lineRule="auto"/>
        <w:jc w:val="both"/>
        <w:rPr>
          <w:rFonts w:ascii="Arial" w:hAnsi="Arial" w:cs="Arial"/>
          <w:color w:val="000000" w:themeColor="text1"/>
        </w:rPr>
      </w:pPr>
    </w:p>
    <w:p w14:paraId="2BADBA0D" w14:textId="20086BB2" w:rsidR="008D2304" w:rsidRPr="006B5E2E" w:rsidRDefault="00FD343A" w:rsidP="008D2304">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 xml:space="preserve">Nepremičnini sta v lasti oziroma v upravljanju Občine Dravograd. </w:t>
      </w:r>
    </w:p>
    <w:p w14:paraId="586021F5" w14:textId="2C8C0905" w:rsidR="00AA6ECD" w:rsidRPr="006B5E2E" w:rsidRDefault="008D2304" w:rsidP="00E32E90">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Nepremičnin</w:t>
      </w:r>
      <w:r w:rsidR="00FF0AC9" w:rsidRPr="006B5E2E">
        <w:rPr>
          <w:rFonts w:ascii="Arial" w:eastAsia="Times New Roman" w:hAnsi="Arial" w:cs="Arial"/>
          <w:color w:val="000000"/>
          <w:lang w:eastAsia="sl-SI"/>
        </w:rPr>
        <w:t>i</w:t>
      </w:r>
      <w:r w:rsidRPr="006B5E2E">
        <w:rPr>
          <w:rFonts w:ascii="Arial" w:eastAsia="Times New Roman" w:hAnsi="Arial" w:cs="Arial"/>
          <w:color w:val="000000"/>
          <w:lang w:eastAsia="sl-SI"/>
        </w:rPr>
        <w:t xml:space="preserve"> bo</w:t>
      </w:r>
      <w:r w:rsidR="00FF0AC9" w:rsidRPr="006B5E2E">
        <w:rPr>
          <w:rFonts w:ascii="Arial" w:eastAsia="Times New Roman" w:hAnsi="Arial" w:cs="Arial"/>
          <w:color w:val="000000"/>
          <w:lang w:eastAsia="sl-SI"/>
        </w:rPr>
        <w:t>sta</w:t>
      </w:r>
      <w:r w:rsidRPr="006B5E2E">
        <w:rPr>
          <w:rFonts w:ascii="Arial" w:eastAsia="Times New Roman" w:hAnsi="Arial" w:cs="Arial"/>
          <w:color w:val="000000"/>
          <w:lang w:eastAsia="sl-SI"/>
        </w:rPr>
        <w:t xml:space="preserve"> v brezplačno uporabo oddana za določen čas </w:t>
      </w:r>
      <w:r w:rsidR="00813459" w:rsidRPr="006B5E2E">
        <w:rPr>
          <w:rFonts w:ascii="Arial" w:eastAsia="Times New Roman" w:hAnsi="Arial" w:cs="Arial"/>
          <w:color w:val="000000"/>
          <w:lang w:eastAsia="sl-SI"/>
        </w:rPr>
        <w:t>5</w:t>
      </w:r>
      <w:r w:rsidRPr="006B5E2E">
        <w:rPr>
          <w:rFonts w:ascii="Arial" w:eastAsia="Times New Roman" w:hAnsi="Arial" w:cs="Arial"/>
          <w:color w:val="000000"/>
          <w:lang w:eastAsia="sl-SI"/>
        </w:rPr>
        <w:t xml:space="preserve"> let.</w:t>
      </w:r>
    </w:p>
    <w:p w14:paraId="08DCD1B6" w14:textId="77777777" w:rsidR="00E32E90" w:rsidRPr="006B5E2E" w:rsidRDefault="00E32E90" w:rsidP="00AA6ECD">
      <w:pPr>
        <w:spacing w:after="0" w:line="240" w:lineRule="auto"/>
        <w:jc w:val="both"/>
        <w:rPr>
          <w:rFonts w:ascii="Arial" w:eastAsia="Times New Roman" w:hAnsi="Arial" w:cs="Arial"/>
          <w:color w:val="000000" w:themeColor="text1"/>
          <w:lang w:eastAsia="sl-SI"/>
        </w:rPr>
      </w:pPr>
    </w:p>
    <w:p w14:paraId="008F7B66" w14:textId="55BD3041" w:rsidR="00FD343A" w:rsidRPr="006B5E2E" w:rsidRDefault="00FD343A" w:rsidP="00FD343A">
      <w:pPr>
        <w:tabs>
          <w:tab w:val="left" w:pos="6749"/>
        </w:tabs>
        <w:jc w:val="both"/>
        <w:rPr>
          <w:rFonts w:ascii="Arial" w:hAnsi="Arial" w:cs="Arial"/>
          <w:color w:val="000000" w:themeColor="text1"/>
        </w:rPr>
      </w:pPr>
      <w:r w:rsidRPr="006B5E2E">
        <w:rPr>
          <w:rFonts w:ascii="Arial" w:hAnsi="Arial" w:cs="Arial"/>
          <w:color w:val="000000" w:themeColor="text1"/>
        </w:rPr>
        <w:t xml:space="preserve">Na predmetnih nepremičninah </w:t>
      </w:r>
      <w:r w:rsidRPr="006B5E2E">
        <w:rPr>
          <w:rFonts w:ascii="Arial" w:hAnsi="Arial" w:cs="Arial"/>
          <w:color w:val="000000" w:themeColor="text1"/>
          <w:u w:val="single"/>
        </w:rPr>
        <w:t>ne obstaja predkupna pravica</w:t>
      </w:r>
      <w:r w:rsidRPr="006B5E2E">
        <w:rPr>
          <w:rFonts w:ascii="Arial" w:hAnsi="Arial" w:cs="Arial"/>
          <w:color w:val="000000" w:themeColor="text1"/>
        </w:rPr>
        <w:t xml:space="preserve"> (razen zakonita predkupna pravica Občine Dravograd, ki pa je. organizator). V tem postopku se v brezplačno uporabo oddaja zgolj zemljišče, vsakršni morebitni objekti, ki bi bili postavljeni na predmetnih zemljiščih niso last organizatorja, zato tudi niso predmet oddaje v brezplačno uporabo.</w:t>
      </w:r>
    </w:p>
    <w:p w14:paraId="496521FB" w14:textId="4C8104A4" w:rsidR="00AA6ECD" w:rsidRPr="006B5E2E" w:rsidRDefault="00682406" w:rsidP="00AA6ECD">
      <w:pPr>
        <w:spacing w:after="0" w:line="240" w:lineRule="auto"/>
        <w:jc w:val="both"/>
        <w:rPr>
          <w:rFonts w:ascii="Arial" w:eastAsia="Times New Roman" w:hAnsi="Arial" w:cs="Arial"/>
          <w:color w:val="000000" w:themeColor="text1"/>
          <w:lang w:eastAsia="sl-SI"/>
        </w:rPr>
      </w:pPr>
      <w:r w:rsidRPr="006B5E2E">
        <w:rPr>
          <w:rFonts w:ascii="Arial" w:eastAsia="Times New Roman" w:hAnsi="Arial" w:cs="Arial"/>
          <w:color w:val="000000" w:themeColor="text1"/>
          <w:lang w:eastAsia="sl-SI"/>
        </w:rPr>
        <w:t>Nepremičnin</w:t>
      </w:r>
      <w:r w:rsidR="00FF0AC9" w:rsidRPr="006B5E2E">
        <w:rPr>
          <w:rFonts w:ascii="Arial" w:eastAsia="Times New Roman" w:hAnsi="Arial" w:cs="Arial"/>
          <w:color w:val="000000" w:themeColor="text1"/>
          <w:lang w:eastAsia="sl-SI"/>
        </w:rPr>
        <w:t>i</w:t>
      </w:r>
      <w:r w:rsidRPr="006B5E2E">
        <w:rPr>
          <w:rFonts w:ascii="Arial" w:eastAsia="Times New Roman" w:hAnsi="Arial" w:cs="Arial"/>
          <w:color w:val="000000" w:themeColor="text1"/>
          <w:lang w:eastAsia="sl-SI"/>
        </w:rPr>
        <w:t xml:space="preserve"> se oddaja</w:t>
      </w:r>
      <w:r w:rsidR="00FF0AC9" w:rsidRPr="006B5E2E">
        <w:rPr>
          <w:rFonts w:ascii="Arial" w:eastAsia="Times New Roman" w:hAnsi="Arial" w:cs="Arial"/>
          <w:color w:val="000000" w:themeColor="text1"/>
          <w:lang w:eastAsia="sl-SI"/>
        </w:rPr>
        <w:t>ta</w:t>
      </w:r>
      <w:r w:rsidRPr="006B5E2E">
        <w:rPr>
          <w:rFonts w:ascii="Arial" w:eastAsia="Times New Roman" w:hAnsi="Arial" w:cs="Arial"/>
          <w:color w:val="000000" w:themeColor="text1"/>
          <w:lang w:eastAsia="sl-SI"/>
        </w:rPr>
        <w:t xml:space="preserve"> v</w:t>
      </w:r>
      <w:r w:rsidR="00AA6ECD" w:rsidRPr="006B5E2E">
        <w:rPr>
          <w:rFonts w:ascii="Arial" w:eastAsia="Times New Roman" w:hAnsi="Arial" w:cs="Arial"/>
          <w:color w:val="000000" w:themeColor="text1"/>
          <w:lang w:eastAsia="sl-SI"/>
        </w:rPr>
        <w:t xml:space="preserve"> </w:t>
      </w:r>
      <w:r w:rsidRPr="006B5E2E">
        <w:rPr>
          <w:rFonts w:ascii="Arial" w:eastAsia="Times New Roman" w:hAnsi="Arial" w:cs="Arial"/>
          <w:color w:val="000000" w:themeColor="text1"/>
          <w:lang w:eastAsia="sl-SI"/>
        </w:rPr>
        <w:t>brezplačno uporabo za potrebe</w:t>
      </w:r>
      <w:r w:rsidR="00813459" w:rsidRPr="006B5E2E">
        <w:rPr>
          <w:rFonts w:ascii="Arial" w:eastAsia="Times New Roman" w:hAnsi="Arial" w:cs="Arial"/>
          <w:color w:val="000000" w:themeColor="text1"/>
          <w:lang w:eastAsia="sl-SI"/>
        </w:rPr>
        <w:t xml:space="preserve"> </w:t>
      </w:r>
      <w:r w:rsidR="00F16466" w:rsidRPr="006B5E2E">
        <w:rPr>
          <w:rFonts w:ascii="Arial" w:eastAsia="Times New Roman" w:hAnsi="Arial" w:cs="Arial"/>
          <w:color w:val="000000" w:themeColor="text1"/>
          <w:lang w:eastAsia="sl-SI"/>
        </w:rPr>
        <w:t xml:space="preserve">uporabe, upravljanja in urejanja </w:t>
      </w:r>
      <w:r w:rsidR="00F16466" w:rsidRPr="006B5E2E">
        <w:rPr>
          <w:rFonts w:ascii="Arial" w:hAnsi="Arial" w:cs="Arial"/>
          <w:color w:val="000000"/>
        </w:rPr>
        <w:t>šolskega sadovnjaka ob Osnovni šoli Neznanih talcev Dravograd, Trg 4. julija 64, Dravograd</w:t>
      </w:r>
      <w:r w:rsidRPr="006B5E2E">
        <w:rPr>
          <w:rFonts w:ascii="Arial" w:hAnsi="Arial" w:cs="Arial"/>
          <w:color w:val="000000" w:themeColor="text1"/>
        </w:rPr>
        <w:t xml:space="preserve">. </w:t>
      </w:r>
    </w:p>
    <w:p w14:paraId="7BBB9826" w14:textId="77777777" w:rsidR="00AA6ECD" w:rsidRPr="006B5E2E" w:rsidRDefault="00AA6ECD" w:rsidP="003C10A2">
      <w:pPr>
        <w:autoSpaceDE w:val="0"/>
        <w:autoSpaceDN w:val="0"/>
        <w:adjustRightInd w:val="0"/>
        <w:spacing w:after="0" w:line="240" w:lineRule="auto"/>
        <w:jc w:val="both"/>
        <w:rPr>
          <w:rFonts w:ascii="Arial" w:hAnsi="Arial" w:cs="Arial"/>
        </w:rPr>
      </w:pPr>
    </w:p>
    <w:p w14:paraId="35B11815" w14:textId="53A413FA" w:rsidR="003713CF" w:rsidRPr="006B5E2E" w:rsidRDefault="003713CF" w:rsidP="003C10A2">
      <w:pPr>
        <w:autoSpaceDE w:val="0"/>
        <w:autoSpaceDN w:val="0"/>
        <w:adjustRightInd w:val="0"/>
        <w:spacing w:after="0" w:line="240" w:lineRule="auto"/>
        <w:jc w:val="both"/>
        <w:rPr>
          <w:rFonts w:ascii="Arial" w:hAnsi="Arial" w:cs="Arial"/>
          <w:b/>
          <w:bCs/>
          <w:u w:val="single"/>
        </w:rPr>
      </w:pPr>
      <w:r w:rsidRPr="006B5E2E">
        <w:rPr>
          <w:rFonts w:ascii="Arial" w:hAnsi="Arial" w:cs="Arial"/>
          <w:b/>
          <w:bCs/>
          <w:u w:val="single"/>
        </w:rPr>
        <w:t>3. Vrsta pravnega posla in sklenitev pogodbe</w:t>
      </w:r>
      <w:r w:rsidR="003C10A2" w:rsidRPr="006B5E2E">
        <w:rPr>
          <w:rFonts w:ascii="Arial" w:hAnsi="Arial" w:cs="Arial"/>
          <w:b/>
          <w:bCs/>
          <w:u w:val="single"/>
        </w:rPr>
        <w:t>:</w:t>
      </w:r>
    </w:p>
    <w:p w14:paraId="2BBED953" w14:textId="77777777" w:rsidR="003C10A2" w:rsidRPr="006B5E2E" w:rsidRDefault="003C10A2" w:rsidP="003C10A2">
      <w:pPr>
        <w:autoSpaceDE w:val="0"/>
        <w:autoSpaceDN w:val="0"/>
        <w:adjustRightInd w:val="0"/>
        <w:spacing w:after="0" w:line="240" w:lineRule="auto"/>
        <w:jc w:val="both"/>
        <w:rPr>
          <w:rFonts w:ascii="Arial" w:hAnsi="Arial" w:cs="Arial"/>
          <w:b/>
          <w:bCs/>
          <w:u w:val="single"/>
        </w:rPr>
      </w:pPr>
    </w:p>
    <w:p w14:paraId="75714817" w14:textId="77777777" w:rsidR="00E32E90" w:rsidRPr="006B5E2E" w:rsidRDefault="00E32E90" w:rsidP="00E32E90">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Pogodba bo sklenjena z najprimernejšim interesentom glede na izkazan in obrazložen namen uporabe. Občina Dravograd bo primernost oz. ustreznost delovanja interesentov glede na izkazan namen presodila po prostem preudarku.</w:t>
      </w:r>
    </w:p>
    <w:p w14:paraId="3B6D621D" w14:textId="77777777" w:rsidR="00E32E90" w:rsidRPr="006B5E2E" w:rsidRDefault="00E32E90" w:rsidP="00E32E90">
      <w:pPr>
        <w:spacing w:after="0" w:line="240" w:lineRule="auto"/>
        <w:jc w:val="both"/>
        <w:rPr>
          <w:rFonts w:ascii="Arial" w:eastAsia="Times New Roman" w:hAnsi="Arial" w:cs="Arial"/>
          <w:lang w:eastAsia="sl-SI"/>
        </w:rPr>
      </w:pPr>
    </w:p>
    <w:p w14:paraId="15E79038" w14:textId="77777777" w:rsidR="00E32E90" w:rsidRPr="006B5E2E" w:rsidRDefault="00E32E90" w:rsidP="00E32E90">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Z izbranim interesentom se sklene neposredna pogodba o oddaji v brezplačno uporabo. Pogodba mora biti sklenjena v roku 15 dni po pozivu organizatorja postopka.</w:t>
      </w:r>
    </w:p>
    <w:p w14:paraId="28AE694A" w14:textId="77777777" w:rsidR="00E32E90" w:rsidRPr="006B5E2E" w:rsidRDefault="00E32E90" w:rsidP="00E32E90">
      <w:pPr>
        <w:spacing w:after="0" w:line="240" w:lineRule="auto"/>
        <w:jc w:val="both"/>
        <w:rPr>
          <w:rFonts w:ascii="Arial" w:eastAsia="Times New Roman" w:hAnsi="Arial" w:cs="Arial"/>
          <w:lang w:eastAsia="sl-SI"/>
        </w:rPr>
      </w:pPr>
    </w:p>
    <w:p w14:paraId="6F94838A" w14:textId="77777777" w:rsidR="00E32E90" w:rsidRPr="006B5E2E" w:rsidRDefault="00E32E90" w:rsidP="00E32E90">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Če izbrana zainteresirana oseba pogodbe ne bo podpisala v navedenem roku, lahko Občina Dravograd pozove k sklenitvi pogodbe naslednjo zainteresirano osebo na seznamu, prvo izbrana zainteresirana oseba pa v tem primeru ni več upravičena do brezplačne uporabe.</w:t>
      </w:r>
    </w:p>
    <w:p w14:paraId="2F87451D" w14:textId="77777777" w:rsidR="00E32E90" w:rsidRPr="006B5E2E" w:rsidRDefault="00E32E90" w:rsidP="00E32E90">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Obvezna sestavina pogodbe o oddaji v brezplačno uporabo je določilo o obveznosti izročitve neupravičeno prejete koristi v višini določene najemnine za uporabo, v skladu z 2. in 3. odst. 68. člena ZSPDSLS-1.</w:t>
      </w:r>
    </w:p>
    <w:p w14:paraId="307FCF2B" w14:textId="77777777" w:rsidR="00E32E90" w:rsidRPr="006B5E2E" w:rsidRDefault="00E32E90" w:rsidP="003C10A2">
      <w:pPr>
        <w:autoSpaceDE w:val="0"/>
        <w:autoSpaceDN w:val="0"/>
        <w:adjustRightInd w:val="0"/>
        <w:spacing w:after="0" w:line="240" w:lineRule="auto"/>
        <w:jc w:val="both"/>
        <w:rPr>
          <w:rFonts w:ascii="Arial" w:hAnsi="Arial" w:cs="Arial"/>
          <w:b/>
          <w:bCs/>
          <w:u w:val="single"/>
        </w:rPr>
      </w:pPr>
    </w:p>
    <w:p w14:paraId="03A12F7B" w14:textId="762E0757" w:rsidR="003713CF" w:rsidRPr="006B5E2E" w:rsidRDefault="003713CF" w:rsidP="003C10A2">
      <w:pPr>
        <w:spacing w:after="0" w:line="240" w:lineRule="auto"/>
        <w:jc w:val="both"/>
        <w:rPr>
          <w:rFonts w:ascii="Arial" w:eastAsia="Times New Roman" w:hAnsi="Arial" w:cs="Arial"/>
          <w:color w:val="000000" w:themeColor="text1"/>
          <w:lang w:eastAsia="sl-SI"/>
        </w:rPr>
      </w:pPr>
      <w:r w:rsidRPr="006B5E2E">
        <w:rPr>
          <w:rFonts w:ascii="Arial" w:eastAsia="Times New Roman" w:hAnsi="Arial" w:cs="Arial"/>
          <w:color w:val="000000" w:themeColor="text1"/>
          <w:lang w:eastAsia="sl-SI"/>
        </w:rPr>
        <w:t xml:space="preserve">Namera o oddaji navedene nepremičnine v </w:t>
      </w:r>
      <w:r w:rsidR="00E32E90" w:rsidRPr="006B5E2E">
        <w:rPr>
          <w:rFonts w:ascii="Arial" w:eastAsia="Times New Roman" w:hAnsi="Arial" w:cs="Arial"/>
          <w:color w:val="000000" w:themeColor="text1"/>
          <w:lang w:eastAsia="sl-SI"/>
        </w:rPr>
        <w:t>brezplačno uporabo</w:t>
      </w:r>
      <w:r w:rsidRPr="006B5E2E">
        <w:rPr>
          <w:rFonts w:ascii="Arial" w:eastAsia="Times New Roman" w:hAnsi="Arial" w:cs="Arial"/>
          <w:color w:val="000000" w:themeColor="text1"/>
          <w:lang w:eastAsia="sl-SI"/>
        </w:rPr>
        <w:t xml:space="preserve"> se pred sklenitvijo neposredne pogodbe objavi na spletni strani Občine Dravograd in mora biti objavljena najmanj 20 dni.</w:t>
      </w:r>
    </w:p>
    <w:p w14:paraId="0602920E" w14:textId="77777777" w:rsidR="003C10A2" w:rsidRPr="006B5E2E" w:rsidRDefault="003C10A2" w:rsidP="003C10A2">
      <w:pPr>
        <w:autoSpaceDE w:val="0"/>
        <w:autoSpaceDN w:val="0"/>
        <w:adjustRightInd w:val="0"/>
        <w:spacing w:after="0" w:line="240" w:lineRule="auto"/>
        <w:jc w:val="both"/>
        <w:rPr>
          <w:rFonts w:ascii="Arial" w:hAnsi="Arial" w:cs="Arial"/>
        </w:rPr>
      </w:pPr>
    </w:p>
    <w:p w14:paraId="649C3B59" w14:textId="409C7C57" w:rsidR="00474124" w:rsidRPr="006B5E2E" w:rsidRDefault="003713CF" w:rsidP="003C10A2">
      <w:pPr>
        <w:autoSpaceDE w:val="0"/>
        <w:autoSpaceDN w:val="0"/>
        <w:adjustRightInd w:val="0"/>
        <w:spacing w:after="0" w:line="240" w:lineRule="auto"/>
        <w:rPr>
          <w:rFonts w:ascii="Arial" w:hAnsi="Arial" w:cs="Arial"/>
          <w:b/>
          <w:u w:val="single"/>
        </w:rPr>
      </w:pPr>
      <w:r w:rsidRPr="006B5E2E">
        <w:rPr>
          <w:rFonts w:ascii="Arial" w:hAnsi="Arial" w:cs="Arial"/>
          <w:b/>
          <w:u w:val="single"/>
        </w:rPr>
        <w:t>4</w:t>
      </w:r>
      <w:r w:rsidR="00474124" w:rsidRPr="006B5E2E">
        <w:rPr>
          <w:rFonts w:ascii="Arial" w:hAnsi="Arial" w:cs="Arial"/>
          <w:b/>
          <w:u w:val="single"/>
        </w:rPr>
        <w:t xml:space="preserve">. </w:t>
      </w:r>
      <w:r w:rsidR="00E32E90" w:rsidRPr="006B5E2E">
        <w:rPr>
          <w:rFonts w:ascii="Arial" w:hAnsi="Arial" w:cs="Arial"/>
          <w:b/>
          <w:u w:val="single"/>
        </w:rPr>
        <w:t xml:space="preserve">Oblika in pogoji, pod katerimi se predloži izjava o interesu za sklenitev pogodbe: </w:t>
      </w:r>
    </w:p>
    <w:p w14:paraId="589DAC22" w14:textId="77777777" w:rsidR="00474124" w:rsidRPr="006B5E2E" w:rsidRDefault="00474124" w:rsidP="003C10A2">
      <w:pPr>
        <w:autoSpaceDE w:val="0"/>
        <w:autoSpaceDN w:val="0"/>
        <w:adjustRightInd w:val="0"/>
        <w:spacing w:after="0" w:line="240" w:lineRule="auto"/>
        <w:rPr>
          <w:rFonts w:ascii="Arial" w:hAnsi="Arial" w:cs="Arial"/>
          <w:b/>
        </w:rPr>
      </w:pPr>
    </w:p>
    <w:p w14:paraId="34221406" w14:textId="2CB0A864" w:rsidR="00E32E90" w:rsidRPr="006B5E2E" w:rsidRDefault="00E32E90" w:rsidP="00E32E90">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Nepremičnina se bo oddala izključno uporabniku, ki izpolnjuje zakonske pogoje za brezplačno uporabo nepremičnin. Tako lahko izjavo o interesu, na podlagi 68. člena oddajo:</w:t>
      </w:r>
    </w:p>
    <w:p w14:paraId="3390A137" w14:textId="77777777" w:rsidR="0030733D" w:rsidRPr="006B5E2E" w:rsidRDefault="0030733D" w:rsidP="00E32E90">
      <w:pPr>
        <w:spacing w:after="0" w:line="240" w:lineRule="auto"/>
        <w:jc w:val="both"/>
        <w:rPr>
          <w:rFonts w:ascii="Arial" w:eastAsia="Times New Roman" w:hAnsi="Arial" w:cs="Arial"/>
          <w:lang w:eastAsia="sl-SI"/>
        </w:rPr>
      </w:pPr>
    </w:p>
    <w:p w14:paraId="7B6E585E" w14:textId="1EE9930C" w:rsidR="00E32E90" w:rsidRPr="006B5E2E" w:rsidRDefault="00E32E90" w:rsidP="0030733D">
      <w:pPr>
        <w:pStyle w:val="Odstavekseznama"/>
        <w:numPr>
          <w:ilvl w:val="0"/>
          <w:numId w:val="11"/>
        </w:numPr>
        <w:tabs>
          <w:tab w:val="left" w:pos="426"/>
        </w:tabs>
        <w:spacing w:after="0" w:line="240" w:lineRule="auto"/>
        <w:ind w:left="426" w:hanging="284"/>
        <w:jc w:val="both"/>
        <w:rPr>
          <w:rFonts w:ascii="Arial" w:eastAsia="Times New Roman" w:hAnsi="Arial" w:cs="Arial"/>
          <w:color w:val="000000" w:themeColor="text1"/>
          <w:lang w:eastAsia="sl-SI"/>
        </w:rPr>
      </w:pPr>
      <w:bookmarkStart w:id="2" w:name="_Hlk148444411"/>
      <w:r w:rsidRPr="006B5E2E">
        <w:rPr>
          <w:rFonts w:ascii="Arial" w:eastAsia="Times New Roman" w:hAnsi="Arial" w:cs="Arial"/>
          <w:color w:val="000000" w:themeColor="text1"/>
          <w:lang w:eastAsia="sl-SI"/>
        </w:rPr>
        <w:t xml:space="preserve">nevladne organizacije, ki </w:t>
      </w:r>
      <w:r w:rsidR="00F16466" w:rsidRPr="006B5E2E">
        <w:rPr>
          <w:rFonts w:ascii="Arial" w:eastAsia="Times New Roman" w:hAnsi="Arial" w:cs="Arial"/>
          <w:color w:val="000000" w:themeColor="text1"/>
          <w:lang w:eastAsia="sl-SI"/>
        </w:rPr>
        <w:t xml:space="preserve">izvajajo </w:t>
      </w:r>
      <w:bookmarkStart w:id="3" w:name="_Hlk189820210"/>
      <w:r w:rsidR="00F16466" w:rsidRPr="006B5E2E">
        <w:rPr>
          <w:rFonts w:ascii="Arial" w:eastAsia="Times New Roman" w:hAnsi="Arial" w:cs="Arial"/>
          <w:color w:val="000000" w:themeColor="text1"/>
          <w:lang w:eastAsia="sl-SI"/>
        </w:rPr>
        <w:t xml:space="preserve">dejavnost </w:t>
      </w:r>
      <w:bookmarkEnd w:id="3"/>
      <w:r w:rsidR="00FD343A" w:rsidRPr="006B5E2E">
        <w:rPr>
          <w:rFonts w:ascii="Arial" w:eastAsia="Times New Roman" w:hAnsi="Arial" w:cs="Arial"/>
          <w:color w:val="000000"/>
          <w:lang w:eastAsia="sl-SI"/>
        </w:rPr>
        <w:t>na področju gojenja sadnega drevja ter pridelovanja sadja in izobraževanja na področju gojenja in pridelovanja sadja</w:t>
      </w:r>
      <w:r w:rsidR="00FD343A" w:rsidRPr="006B5E2E">
        <w:rPr>
          <w:rFonts w:ascii="Arial" w:hAnsi="Arial" w:cs="Arial"/>
          <w:color w:val="000000" w:themeColor="text1"/>
        </w:rPr>
        <w:t xml:space="preserve"> </w:t>
      </w:r>
      <w:r w:rsidR="0030733D" w:rsidRPr="006B5E2E">
        <w:rPr>
          <w:rFonts w:ascii="Arial" w:hAnsi="Arial" w:cs="Arial"/>
          <w:color w:val="000000" w:themeColor="text1"/>
        </w:rPr>
        <w:t>in</w:t>
      </w:r>
      <w:r w:rsidRPr="006B5E2E">
        <w:rPr>
          <w:rFonts w:ascii="Arial" w:eastAsia="Times New Roman" w:hAnsi="Arial" w:cs="Arial"/>
          <w:color w:val="000000" w:themeColor="text1"/>
          <w:lang w:eastAsia="sl-SI"/>
        </w:rPr>
        <w:t xml:space="preserve"> </w:t>
      </w:r>
      <w:r w:rsidR="0030733D" w:rsidRPr="006B5E2E">
        <w:rPr>
          <w:rFonts w:ascii="Arial" w:eastAsia="Times New Roman" w:hAnsi="Arial" w:cs="Arial"/>
          <w:color w:val="000000" w:themeColor="text1"/>
          <w:lang w:eastAsia="sl-SI"/>
        </w:rPr>
        <w:t xml:space="preserve">jim je za </w:t>
      </w:r>
      <w:r w:rsidR="00613B94" w:rsidRPr="006B5E2E">
        <w:rPr>
          <w:rFonts w:ascii="Arial" w:eastAsia="Times New Roman" w:hAnsi="Arial" w:cs="Arial"/>
          <w:color w:val="000000" w:themeColor="text1"/>
          <w:lang w:eastAsia="sl-SI"/>
        </w:rPr>
        <w:t xml:space="preserve">te </w:t>
      </w:r>
      <w:r w:rsidR="0030733D" w:rsidRPr="006B5E2E">
        <w:rPr>
          <w:rFonts w:ascii="Arial" w:eastAsia="Times New Roman" w:hAnsi="Arial" w:cs="Arial"/>
          <w:color w:val="000000" w:themeColor="text1"/>
          <w:lang w:eastAsia="sl-SI"/>
        </w:rPr>
        <w:t xml:space="preserve">dejavnosti </w:t>
      </w:r>
      <w:r w:rsidR="00682406" w:rsidRPr="006B5E2E">
        <w:rPr>
          <w:rFonts w:ascii="Arial" w:eastAsia="Times New Roman" w:hAnsi="Arial" w:cs="Arial"/>
          <w:color w:val="000000" w:themeColor="text1"/>
          <w:lang w:eastAsia="sl-SI"/>
        </w:rPr>
        <w:t xml:space="preserve">oziroma  za eno izmed te dejavnosti </w:t>
      </w:r>
      <w:r w:rsidR="0030733D" w:rsidRPr="006B5E2E">
        <w:rPr>
          <w:rFonts w:ascii="Arial" w:eastAsia="Times New Roman" w:hAnsi="Arial" w:cs="Arial"/>
          <w:color w:val="000000" w:themeColor="text1"/>
          <w:lang w:eastAsia="sl-SI"/>
        </w:rPr>
        <w:t>podeljen status delovanja v javnem interesu</w:t>
      </w:r>
      <w:r w:rsidR="00F16466" w:rsidRPr="006B5E2E">
        <w:rPr>
          <w:rFonts w:ascii="Arial" w:eastAsia="Times New Roman" w:hAnsi="Arial" w:cs="Arial"/>
          <w:color w:val="000000" w:themeColor="text1"/>
          <w:lang w:eastAsia="sl-SI"/>
        </w:rPr>
        <w:t>.</w:t>
      </w:r>
    </w:p>
    <w:bookmarkEnd w:id="2"/>
    <w:p w14:paraId="105EC893" w14:textId="77777777" w:rsidR="00E32E90" w:rsidRPr="006B5E2E" w:rsidRDefault="00E32E90" w:rsidP="003C10A2">
      <w:pPr>
        <w:autoSpaceDE w:val="0"/>
        <w:autoSpaceDN w:val="0"/>
        <w:adjustRightInd w:val="0"/>
        <w:spacing w:after="0" w:line="240" w:lineRule="auto"/>
        <w:rPr>
          <w:rFonts w:ascii="Arial" w:hAnsi="Arial" w:cs="Arial"/>
          <w:color w:val="000000" w:themeColor="text1"/>
        </w:rPr>
      </w:pPr>
    </w:p>
    <w:p w14:paraId="4D9E623F" w14:textId="3AB349D9" w:rsidR="0030733D" w:rsidRPr="006B5E2E" w:rsidRDefault="0030733D" w:rsidP="0030733D">
      <w:pPr>
        <w:spacing w:after="0" w:line="240" w:lineRule="auto"/>
        <w:jc w:val="both"/>
        <w:rPr>
          <w:rFonts w:ascii="Arial" w:hAnsi="Arial" w:cs="Arial"/>
        </w:rPr>
      </w:pPr>
      <w:r w:rsidRPr="006B5E2E">
        <w:rPr>
          <w:rFonts w:ascii="Arial" w:hAnsi="Arial" w:cs="Arial"/>
        </w:rPr>
        <w:t>Interesent pisno izjavo o interesu</w:t>
      </w:r>
      <w:r w:rsidR="000B1C49" w:rsidRPr="006B5E2E">
        <w:rPr>
          <w:rFonts w:ascii="Arial" w:hAnsi="Arial" w:cs="Arial"/>
        </w:rPr>
        <w:t xml:space="preserve">, </w:t>
      </w:r>
      <w:r w:rsidR="000B1C49" w:rsidRPr="006B5E2E">
        <w:rPr>
          <w:rFonts w:ascii="Arial" w:hAnsi="Arial" w:cs="Arial"/>
          <w:b/>
          <w:bCs/>
          <w:color w:val="000000" w:themeColor="text1"/>
          <w:u w:val="single"/>
        </w:rPr>
        <w:t>na pripravljenem obrazcu, ki je sestavni del te objave (Priloga 1)</w:t>
      </w:r>
      <w:r w:rsidR="00682406" w:rsidRPr="006B5E2E">
        <w:rPr>
          <w:rFonts w:ascii="Arial" w:hAnsi="Arial" w:cs="Arial"/>
          <w:b/>
          <w:bCs/>
          <w:color w:val="000000" w:themeColor="text1"/>
          <w:u w:val="single"/>
        </w:rPr>
        <w:t>,</w:t>
      </w:r>
      <w:r w:rsidR="00F37EFD" w:rsidRPr="006B5E2E">
        <w:rPr>
          <w:rFonts w:ascii="Arial" w:hAnsi="Arial" w:cs="Arial"/>
        </w:rPr>
        <w:t xml:space="preserve"> </w:t>
      </w:r>
      <w:r w:rsidRPr="006B5E2E">
        <w:rPr>
          <w:rFonts w:ascii="Arial" w:hAnsi="Arial" w:cs="Arial"/>
        </w:rPr>
        <w:t xml:space="preserve">posreduje najkasneje do dne </w:t>
      </w:r>
      <w:r w:rsidRPr="00213D0D">
        <w:rPr>
          <w:rFonts w:ascii="Arial" w:hAnsi="Arial" w:cs="Arial"/>
          <w:b/>
          <w:bCs/>
          <w:u w:val="single"/>
        </w:rPr>
        <w:t>0</w:t>
      </w:r>
      <w:r w:rsidR="00F16466" w:rsidRPr="00213D0D">
        <w:rPr>
          <w:rFonts w:ascii="Arial" w:hAnsi="Arial" w:cs="Arial"/>
          <w:b/>
          <w:bCs/>
          <w:u w:val="single"/>
        </w:rPr>
        <w:t>3</w:t>
      </w:r>
      <w:r w:rsidRPr="00213D0D">
        <w:rPr>
          <w:rFonts w:ascii="Arial" w:hAnsi="Arial" w:cs="Arial"/>
          <w:b/>
          <w:bCs/>
          <w:u w:val="single"/>
        </w:rPr>
        <w:t>.</w:t>
      </w:r>
      <w:r w:rsidR="00F16466" w:rsidRPr="00213D0D">
        <w:rPr>
          <w:rFonts w:ascii="Arial" w:hAnsi="Arial" w:cs="Arial"/>
          <w:b/>
          <w:bCs/>
          <w:u w:val="single"/>
        </w:rPr>
        <w:t>0</w:t>
      </w:r>
      <w:r w:rsidR="00213D0D" w:rsidRPr="00213D0D">
        <w:rPr>
          <w:rFonts w:ascii="Arial" w:hAnsi="Arial" w:cs="Arial"/>
          <w:b/>
          <w:bCs/>
          <w:u w:val="single"/>
        </w:rPr>
        <w:t>3</w:t>
      </w:r>
      <w:r w:rsidRPr="00213D0D">
        <w:rPr>
          <w:rFonts w:ascii="Arial" w:hAnsi="Arial" w:cs="Arial"/>
          <w:b/>
          <w:bCs/>
          <w:u w:val="single"/>
        </w:rPr>
        <w:t>.202</w:t>
      </w:r>
      <w:r w:rsidR="00F16466" w:rsidRPr="00213D0D">
        <w:rPr>
          <w:rFonts w:ascii="Arial" w:hAnsi="Arial" w:cs="Arial"/>
          <w:b/>
          <w:bCs/>
          <w:u w:val="single"/>
        </w:rPr>
        <w:t>5</w:t>
      </w:r>
      <w:r w:rsidRPr="006B5E2E">
        <w:rPr>
          <w:rFonts w:ascii="Arial" w:hAnsi="Arial" w:cs="Arial"/>
        </w:rPr>
        <w:t xml:space="preserve"> na način:</w:t>
      </w:r>
    </w:p>
    <w:p w14:paraId="3E2A312D" w14:textId="77777777" w:rsidR="0030733D" w:rsidRPr="006B5E2E" w:rsidRDefault="0030733D" w:rsidP="0030733D">
      <w:pPr>
        <w:spacing w:after="0" w:line="240" w:lineRule="auto"/>
        <w:jc w:val="both"/>
        <w:rPr>
          <w:rFonts w:ascii="Arial" w:hAnsi="Arial" w:cs="Arial"/>
        </w:rPr>
      </w:pPr>
    </w:p>
    <w:p w14:paraId="502BFA87" w14:textId="697B2AA3" w:rsidR="0030733D" w:rsidRPr="006B5E2E" w:rsidRDefault="0030733D" w:rsidP="0030733D">
      <w:pPr>
        <w:pStyle w:val="Odstavekseznama"/>
        <w:numPr>
          <w:ilvl w:val="0"/>
          <w:numId w:val="12"/>
        </w:numPr>
        <w:spacing w:after="0" w:line="240" w:lineRule="auto"/>
        <w:ind w:left="426"/>
        <w:jc w:val="both"/>
        <w:rPr>
          <w:rFonts w:ascii="Arial" w:hAnsi="Arial" w:cs="Arial"/>
        </w:rPr>
      </w:pPr>
      <w:r w:rsidRPr="006B5E2E">
        <w:rPr>
          <w:rFonts w:ascii="Arial" w:hAnsi="Arial" w:cs="Arial"/>
        </w:rPr>
        <w:t xml:space="preserve">po pošti na naslov Občina Dravograd, Trg 4. julija 7, 2370 Dravograd s pripisom na kuverti »izjava o interesu v zadevi </w:t>
      </w:r>
      <w:bookmarkStart w:id="4" w:name="_Hlk189819991"/>
      <w:r w:rsidR="005F2A7C" w:rsidRPr="006B5E2E">
        <w:rPr>
          <w:rFonts w:ascii="Arial" w:hAnsi="Arial" w:cs="Arial"/>
        </w:rPr>
        <w:t>478-0007/2025</w:t>
      </w:r>
      <w:bookmarkEnd w:id="4"/>
      <w:r w:rsidRPr="006B5E2E">
        <w:rPr>
          <w:rFonts w:ascii="Arial" w:hAnsi="Arial" w:cs="Arial"/>
        </w:rPr>
        <w:t>« ali</w:t>
      </w:r>
    </w:p>
    <w:p w14:paraId="4236FF9C" w14:textId="16F922D4" w:rsidR="0030733D" w:rsidRPr="006B5E2E" w:rsidRDefault="0030733D" w:rsidP="0030733D">
      <w:pPr>
        <w:pStyle w:val="Odstavekseznama"/>
        <w:numPr>
          <w:ilvl w:val="0"/>
          <w:numId w:val="12"/>
        </w:numPr>
        <w:spacing w:after="0" w:line="240" w:lineRule="auto"/>
        <w:ind w:left="426"/>
        <w:jc w:val="both"/>
        <w:rPr>
          <w:rFonts w:ascii="Arial" w:hAnsi="Arial" w:cs="Arial"/>
        </w:rPr>
      </w:pPr>
      <w:r w:rsidRPr="006B5E2E">
        <w:rPr>
          <w:rFonts w:ascii="Arial" w:hAnsi="Arial" w:cs="Arial"/>
        </w:rPr>
        <w:t xml:space="preserve">v poslovnem delovnem času organa je lahko izjava oddana tudi osebno v sprejemni pisarni Občine Dravograd, Trg 4. julija 7, 2370 Dravograd, s pripisom na kuverti »izjava o interesu v zadevi </w:t>
      </w:r>
      <w:r w:rsidR="005F2A7C" w:rsidRPr="006B5E2E">
        <w:rPr>
          <w:rFonts w:ascii="Arial" w:hAnsi="Arial" w:cs="Arial"/>
        </w:rPr>
        <w:t>478-0007/2025</w:t>
      </w:r>
      <w:r w:rsidRPr="006B5E2E">
        <w:rPr>
          <w:rFonts w:ascii="Arial" w:hAnsi="Arial" w:cs="Arial"/>
        </w:rPr>
        <w:t>« ali</w:t>
      </w:r>
    </w:p>
    <w:p w14:paraId="52F8D318" w14:textId="7637B3C1" w:rsidR="0030733D" w:rsidRPr="006B5E2E" w:rsidRDefault="0030733D" w:rsidP="0030733D">
      <w:pPr>
        <w:pStyle w:val="Odstavekseznama"/>
        <w:numPr>
          <w:ilvl w:val="0"/>
          <w:numId w:val="12"/>
        </w:numPr>
        <w:spacing w:after="0" w:line="240" w:lineRule="auto"/>
        <w:ind w:left="426"/>
        <w:jc w:val="both"/>
        <w:rPr>
          <w:rFonts w:ascii="Arial" w:hAnsi="Arial" w:cs="Arial"/>
        </w:rPr>
      </w:pPr>
      <w:r w:rsidRPr="006B5E2E">
        <w:rPr>
          <w:rFonts w:ascii="Arial" w:hAnsi="Arial" w:cs="Arial"/>
        </w:rPr>
        <w:t xml:space="preserve">na elektronski naslov: </w:t>
      </w:r>
      <w:hyperlink r:id="rId11" w:history="1">
        <w:r w:rsidRPr="006B5E2E">
          <w:rPr>
            <w:rStyle w:val="Hiperpovezava"/>
            <w:rFonts w:ascii="Arial" w:hAnsi="Arial" w:cs="Arial"/>
          </w:rPr>
          <w:t>obcina@dravoqrad.si</w:t>
        </w:r>
      </w:hyperlink>
      <w:r w:rsidRPr="006B5E2E">
        <w:rPr>
          <w:rFonts w:ascii="Arial" w:hAnsi="Arial" w:cs="Arial"/>
        </w:rPr>
        <w:t xml:space="preserve">. z nazivom zadeve »izjava o interesu v zadevi </w:t>
      </w:r>
      <w:r w:rsidR="005F2A7C" w:rsidRPr="006B5E2E">
        <w:rPr>
          <w:rFonts w:ascii="Arial" w:hAnsi="Arial" w:cs="Arial"/>
        </w:rPr>
        <w:t>478-0007/2025</w:t>
      </w:r>
      <w:r w:rsidRPr="006B5E2E">
        <w:rPr>
          <w:rFonts w:ascii="Arial" w:hAnsi="Arial" w:cs="Arial"/>
        </w:rPr>
        <w:t>«, pri čemer veljavnost dokumenta ni pogojena z elektronskim podpisom interesenta (velja skeniran dokument s podpisom in žigom, če interesent posluje z njim).</w:t>
      </w:r>
    </w:p>
    <w:p w14:paraId="3DBF174A" w14:textId="77777777" w:rsidR="0030733D" w:rsidRPr="006B5E2E" w:rsidRDefault="0030733D" w:rsidP="0030733D">
      <w:pPr>
        <w:pStyle w:val="Odstavekseznama"/>
        <w:spacing w:after="0" w:line="240" w:lineRule="auto"/>
        <w:ind w:left="426"/>
        <w:jc w:val="both"/>
        <w:rPr>
          <w:rFonts w:ascii="Arial" w:hAnsi="Arial" w:cs="Arial"/>
        </w:rPr>
      </w:pPr>
    </w:p>
    <w:p w14:paraId="30EFF2BD" w14:textId="259AD865" w:rsidR="000B1C49" w:rsidRPr="006B5E2E" w:rsidRDefault="000B1C49" w:rsidP="0030733D">
      <w:pPr>
        <w:spacing w:after="0" w:line="240" w:lineRule="auto"/>
        <w:jc w:val="both"/>
        <w:rPr>
          <w:rFonts w:ascii="Arial" w:hAnsi="Arial" w:cs="Arial"/>
          <w:u w:val="single"/>
        </w:rPr>
      </w:pPr>
      <w:r w:rsidRPr="006B5E2E">
        <w:rPr>
          <w:rFonts w:ascii="Arial" w:hAnsi="Arial" w:cs="Arial"/>
          <w:u w:val="single"/>
        </w:rPr>
        <w:t xml:space="preserve">Interesent lahko </w:t>
      </w:r>
      <w:r w:rsidR="00682406" w:rsidRPr="006B5E2E">
        <w:rPr>
          <w:rFonts w:ascii="Arial" w:hAnsi="Arial" w:cs="Arial"/>
          <w:u w:val="single"/>
        </w:rPr>
        <w:t xml:space="preserve">ustrezno </w:t>
      </w:r>
      <w:r w:rsidRPr="006B5E2E">
        <w:rPr>
          <w:rFonts w:ascii="Arial" w:hAnsi="Arial" w:cs="Arial"/>
          <w:u w:val="single"/>
        </w:rPr>
        <w:t xml:space="preserve">pisno izjavo </w:t>
      </w:r>
      <w:r w:rsidR="00682406" w:rsidRPr="006B5E2E">
        <w:rPr>
          <w:rFonts w:ascii="Arial" w:hAnsi="Arial" w:cs="Arial"/>
          <w:u w:val="single"/>
        </w:rPr>
        <w:t xml:space="preserve">o interesu </w:t>
      </w:r>
      <w:r w:rsidRPr="006B5E2E">
        <w:rPr>
          <w:rFonts w:ascii="Arial" w:hAnsi="Arial" w:cs="Arial"/>
          <w:u w:val="single"/>
        </w:rPr>
        <w:t>pripravi tudi sam</w:t>
      </w:r>
      <w:r w:rsidR="00682406" w:rsidRPr="006B5E2E">
        <w:rPr>
          <w:rFonts w:ascii="Arial" w:hAnsi="Arial" w:cs="Arial"/>
          <w:u w:val="single"/>
        </w:rPr>
        <w:t xml:space="preserve"> in jo posreduje na zgoraj navedene načine</w:t>
      </w:r>
      <w:r w:rsidRPr="006B5E2E">
        <w:rPr>
          <w:rFonts w:ascii="Arial" w:hAnsi="Arial" w:cs="Arial"/>
          <w:u w:val="single"/>
        </w:rPr>
        <w:t xml:space="preserve">. </w:t>
      </w:r>
    </w:p>
    <w:p w14:paraId="5EC61E91" w14:textId="77777777" w:rsidR="000B1C49" w:rsidRPr="006B5E2E" w:rsidRDefault="000B1C49" w:rsidP="0030733D">
      <w:pPr>
        <w:spacing w:after="0" w:line="240" w:lineRule="auto"/>
        <w:jc w:val="both"/>
        <w:rPr>
          <w:rFonts w:ascii="Arial" w:hAnsi="Arial" w:cs="Arial"/>
        </w:rPr>
      </w:pPr>
    </w:p>
    <w:p w14:paraId="2EC72E3D" w14:textId="2C7E275E" w:rsidR="0030733D" w:rsidRPr="006B5E2E" w:rsidRDefault="0030733D" w:rsidP="0030733D">
      <w:pPr>
        <w:spacing w:after="0" w:line="240" w:lineRule="auto"/>
        <w:jc w:val="both"/>
        <w:rPr>
          <w:rFonts w:ascii="Arial" w:hAnsi="Arial" w:cs="Arial"/>
        </w:rPr>
      </w:pPr>
      <w:r w:rsidRPr="006B5E2E">
        <w:rPr>
          <w:rFonts w:ascii="Arial" w:hAnsi="Arial" w:cs="Arial"/>
        </w:rPr>
        <w:t>Če je izjava poslana po pošti, se šteje, da je pravočasna, če je oddana na pošto priporočeno, in sicer najkasneje zadnji dan roka za prejem izjave. Če je izjava poslana po navadni pošti, se šteje, daje pravočasna, če prispe na naslov organizatorja najkasneje do 1</w:t>
      </w:r>
      <w:r w:rsidR="005F2A7C" w:rsidRPr="006B5E2E">
        <w:rPr>
          <w:rFonts w:ascii="Arial" w:hAnsi="Arial" w:cs="Arial"/>
        </w:rPr>
        <w:t>5</w:t>
      </w:r>
      <w:r w:rsidRPr="006B5E2E">
        <w:rPr>
          <w:rFonts w:ascii="Arial" w:hAnsi="Arial" w:cs="Arial"/>
        </w:rPr>
        <w:t>:00 ure zadnjega dne roka za prejem izjave.</w:t>
      </w:r>
    </w:p>
    <w:p w14:paraId="2A45B0EE" w14:textId="77777777" w:rsidR="0030733D" w:rsidRPr="006B5E2E" w:rsidRDefault="0030733D" w:rsidP="0030733D">
      <w:pPr>
        <w:spacing w:after="0" w:line="240" w:lineRule="auto"/>
        <w:jc w:val="both"/>
        <w:rPr>
          <w:rFonts w:ascii="Arial" w:hAnsi="Arial" w:cs="Arial"/>
        </w:rPr>
      </w:pPr>
      <w:r w:rsidRPr="006B5E2E">
        <w:rPr>
          <w:rFonts w:ascii="Arial" w:hAnsi="Arial" w:cs="Arial"/>
        </w:rPr>
        <w:t>Če je izjava poslana na objavljeni e-naslov se šteje, da je pravočasna, če prispe na e-naslov do izteka (do 24:00 ure) zadnjega dne roka za prejem izjave.</w:t>
      </w:r>
    </w:p>
    <w:p w14:paraId="39F758F0" w14:textId="77777777" w:rsidR="0030733D" w:rsidRPr="006B5E2E" w:rsidRDefault="0030733D" w:rsidP="0030733D">
      <w:pPr>
        <w:spacing w:after="0" w:line="240" w:lineRule="auto"/>
        <w:jc w:val="both"/>
        <w:rPr>
          <w:rFonts w:ascii="Arial" w:hAnsi="Arial" w:cs="Arial"/>
        </w:rPr>
      </w:pPr>
    </w:p>
    <w:p w14:paraId="4EA15AF9" w14:textId="77777777" w:rsidR="0030733D" w:rsidRPr="006B5E2E" w:rsidRDefault="0030733D" w:rsidP="0030733D">
      <w:pPr>
        <w:spacing w:after="0" w:line="240" w:lineRule="auto"/>
        <w:jc w:val="both"/>
        <w:rPr>
          <w:rFonts w:ascii="Arial" w:hAnsi="Arial" w:cs="Arial"/>
        </w:rPr>
      </w:pPr>
      <w:r w:rsidRPr="006B5E2E">
        <w:rPr>
          <w:rFonts w:ascii="Arial" w:hAnsi="Arial" w:cs="Arial"/>
        </w:rPr>
        <w:t>V izjavi o interesu mora interesent obvezno navesti:</w:t>
      </w:r>
    </w:p>
    <w:p w14:paraId="5603DDFE" w14:textId="77777777" w:rsidR="0030733D" w:rsidRPr="006B5E2E" w:rsidRDefault="0030733D" w:rsidP="0030733D">
      <w:pPr>
        <w:spacing w:after="0" w:line="240" w:lineRule="auto"/>
        <w:jc w:val="both"/>
        <w:rPr>
          <w:rFonts w:ascii="Arial" w:hAnsi="Arial" w:cs="Arial"/>
        </w:rPr>
      </w:pPr>
    </w:p>
    <w:p w14:paraId="1F2BEB5C" w14:textId="4EC45B6E" w:rsidR="0030733D" w:rsidRPr="006B5E2E" w:rsidRDefault="0030733D" w:rsidP="0030733D">
      <w:pPr>
        <w:pStyle w:val="Odstavekseznama"/>
        <w:numPr>
          <w:ilvl w:val="0"/>
          <w:numId w:val="13"/>
        </w:numPr>
        <w:tabs>
          <w:tab w:val="left" w:pos="602"/>
        </w:tabs>
        <w:spacing w:after="0" w:line="240" w:lineRule="auto"/>
        <w:jc w:val="both"/>
        <w:rPr>
          <w:rFonts w:ascii="Arial" w:hAnsi="Arial" w:cs="Arial"/>
        </w:rPr>
      </w:pPr>
      <w:r w:rsidRPr="006B5E2E">
        <w:rPr>
          <w:rFonts w:ascii="Arial" w:hAnsi="Arial" w:cs="Arial"/>
        </w:rPr>
        <w:t>svoje kontaktne podatke (naziv firme, naslov, matično in davčno številko, ime in priimek odgovorne osebe, telefonsko številko in ime in priimek kontaktne osebe)</w:t>
      </w:r>
    </w:p>
    <w:p w14:paraId="72F0E749" w14:textId="305666A4" w:rsidR="0030733D" w:rsidRPr="006B5E2E" w:rsidRDefault="0030733D" w:rsidP="0030733D">
      <w:pPr>
        <w:pStyle w:val="Odstavekseznama"/>
        <w:numPr>
          <w:ilvl w:val="0"/>
          <w:numId w:val="13"/>
        </w:numPr>
        <w:tabs>
          <w:tab w:val="left" w:pos="602"/>
        </w:tabs>
        <w:spacing w:after="0" w:line="240" w:lineRule="auto"/>
        <w:jc w:val="both"/>
        <w:rPr>
          <w:rFonts w:ascii="Arial" w:hAnsi="Arial" w:cs="Arial"/>
        </w:rPr>
      </w:pPr>
      <w:r w:rsidRPr="006B5E2E">
        <w:rPr>
          <w:rFonts w:ascii="Arial" w:hAnsi="Arial" w:cs="Arial"/>
        </w:rPr>
        <w:t>navedba namena in nalog za katere se bo</w:t>
      </w:r>
      <w:r w:rsidR="005F2A7C" w:rsidRPr="006B5E2E">
        <w:rPr>
          <w:rFonts w:ascii="Arial" w:hAnsi="Arial" w:cs="Arial"/>
        </w:rPr>
        <w:t>sta</w:t>
      </w:r>
      <w:r w:rsidRPr="006B5E2E">
        <w:rPr>
          <w:rFonts w:ascii="Arial" w:hAnsi="Arial" w:cs="Arial"/>
        </w:rPr>
        <w:t xml:space="preserve"> predmetn</w:t>
      </w:r>
      <w:r w:rsidR="005F2A7C" w:rsidRPr="006B5E2E">
        <w:rPr>
          <w:rFonts w:ascii="Arial" w:hAnsi="Arial" w:cs="Arial"/>
        </w:rPr>
        <w:t>i</w:t>
      </w:r>
      <w:r w:rsidRPr="006B5E2E">
        <w:rPr>
          <w:rFonts w:ascii="Arial" w:hAnsi="Arial" w:cs="Arial"/>
        </w:rPr>
        <w:t xml:space="preserve"> zemljišč</w:t>
      </w:r>
      <w:r w:rsidR="005F2A7C" w:rsidRPr="006B5E2E">
        <w:rPr>
          <w:rFonts w:ascii="Arial" w:hAnsi="Arial" w:cs="Arial"/>
        </w:rPr>
        <w:t>i</w:t>
      </w:r>
      <w:r w:rsidRPr="006B5E2E">
        <w:rPr>
          <w:rFonts w:ascii="Arial" w:hAnsi="Arial" w:cs="Arial"/>
        </w:rPr>
        <w:t xml:space="preserve"> uporabljal</w:t>
      </w:r>
      <w:r w:rsidR="005F2A7C" w:rsidRPr="006B5E2E">
        <w:rPr>
          <w:rFonts w:ascii="Arial" w:hAnsi="Arial" w:cs="Arial"/>
        </w:rPr>
        <w:t>i</w:t>
      </w:r>
    </w:p>
    <w:p w14:paraId="1EE5C492" w14:textId="64201EF5" w:rsidR="0030733D" w:rsidRPr="006B5E2E" w:rsidRDefault="0030733D" w:rsidP="0030733D">
      <w:pPr>
        <w:pStyle w:val="Odstavekseznama"/>
        <w:numPr>
          <w:ilvl w:val="0"/>
          <w:numId w:val="13"/>
        </w:numPr>
        <w:tabs>
          <w:tab w:val="left" w:pos="602"/>
        </w:tabs>
        <w:spacing w:after="0" w:line="240" w:lineRule="auto"/>
        <w:jc w:val="both"/>
        <w:rPr>
          <w:rFonts w:ascii="Arial" w:hAnsi="Arial" w:cs="Arial"/>
        </w:rPr>
      </w:pPr>
      <w:r w:rsidRPr="006B5E2E">
        <w:rPr>
          <w:rFonts w:ascii="Arial" w:hAnsi="Arial" w:cs="Arial"/>
        </w:rPr>
        <w:t>dokazila o izpolnjevanju pogoja delovanja v javnem interesu (npr. odločba pristojnega ministrstva,...)</w:t>
      </w:r>
    </w:p>
    <w:p w14:paraId="63EF508D" w14:textId="77777777" w:rsidR="0030733D" w:rsidRPr="006B5E2E" w:rsidRDefault="0030733D" w:rsidP="003C10A2">
      <w:pPr>
        <w:autoSpaceDE w:val="0"/>
        <w:autoSpaceDN w:val="0"/>
        <w:adjustRightInd w:val="0"/>
        <w:spacing w:after="0" w:line="240" w:lineRule="auto"/>
        <w:rPr>
          <w:rFonts w:ascii="Arial" w:hAnsi="Arial" w:cs="Arial"/>
          <w:b/>
        </w:rPr>
      </w:pPr>
    </w:p>
    <w:p w14:paraId="19D008CD" w14:textId="334738DC" w:rsidR="00585BF2" w:rsidRPr="006B5E2E" w:rsidRDefault="00585BF2" w:rsidP="00585BF2">
      <w:pPr>
        <w:spacing w:after="0" w:line="240" w:lineRule="auto"/>
        <w:jc w:val="both"/>
        <w:rPr>
          <w:rFonts w:ascii="Arial" w:eastAsia="Times New Roman" w:hAnsi="Arial" w:cs="Arial"/>
          <w:b/>
          <w:bCs/>
          <w:lang w:eastAsia="sl-SI"/>
        </w:rPr>
      </w:pPr>
      <w:r w:rsidRPr="006B5E2E">
        <w:rPr>
          <w:rFonts w:ascii="Arial" w:eastAsia="Times New Roman" w:hAnsi="Arial" w:cs="Arial"/>
          <w:b/>
          <w:bCs/>
          <w:color w:val="000000"/>
          <w:lang w:eastAsia="sl-SI"/>
        </w:rPr>
        <w:t>Izjave o interesu</w:t>
      </w:r>
      <w:r w:rsidR="00F578DB" w:rsidRPr="006B5E2E">
        <w:rPr>
          <w:rFonts w:ascii="Arial" w:eastAsia="Times New Roman" w:hAnsi="Arial" w:cs="Arial"/>
          <w:b/>
          <w:bCs/>
          <w:color w:val="000000"/>
          <w:lang w:eastAsia="sl-SI"/>
        </w:rPr>
        <w:t>,</w:t>
      </w:r>
      <w:r w:rsidRPr="006B5E2E">
        <w:rPr>
          <w:rFonts w:ascii="Arial" w:eastAsia="Times New Roman" w:hAnsi="Arial" w:cs="Arial"/>
          <w:b/>
          <w:bCs/>
          <w:color w:val="000000"/>
          <w:lang w:eastAsia="sl-SI"/>
        </w:rPr>
        <w:t xml:space="preserve"> predložene po izteku roka</w:t>
      </w:r>
      <w:r w:rsidR="00F578DB" w:rsidRPr="006B5E2E">
        <w:rPr>
          <w:rFonts w:ascii="Arial" w:eastAsia="Times New Roman" w:hAnsi="Arial" w:cs="Arial"/>
          <w:b/>
          <w:bCs/>
          <w:color w:val="000000"/>
          <w:lang w:eastAsia="sl-SI"/>
        </w:rPr>
        <w:t>,</w:t>
      </w:r>
      <w:r w:rsidRPr="006B5E2E">
        <w:rPr>
          <w:rFonts w:ascii="Arial" w:eastAsia="Times New Roman" w:hAnsi="Arial" w:cs="Arial"/>
          <w:b/>
          <w:bCs/>
          <w:color w:val="000000"/>
          <w:lang w:eastAsia="sl-SI"/>
        </w:rPr>
        <w:t xml:space="preserve"> in nepopolne izjave</w:t>
      </w:r>
      <w:r w:rsidR="00F578DB" w:rsidRPr="006B5E2E">
        <w:rPr>
          <w:rFonts w:ascii="Arial" w:eastAsia="Times New Roman" w:hAnsi="Arial" w:cs="Arial"/>
          <w:b/>
          <w:bCs/>
          <w:color w:val="000000"/>
          <w:lang w:eastAsia="sl-SI"/>
        </w:rPr>
        <w:t>,</w:t>
      </w:r>
      <w:r w:rsidRPr="006B5E2E">
        <w:rPr>
          <w:rFonts w:ascii="Arial" w:eastAsia="Times New Roman" w:hAnsi="Arial" w:cs="Arial"/>
          <w:b/>
          <w:bCs/>
          <w:color w:val="000000"/>
          <w:lang w:eastAsia="sl-SI"/>
        </w:rPr>
        <w:t xml:space="preserve"> bodo izločene iz postopka.</w:t>
      </w:r>
    </w:p>
    <w:p w14:paraId="049F73BF" w14:textId="77777777" w:rsidR="00585BF2" w:rsidRPr="006B5E2E" w:rsidRDefault="00585BF2" w:rsidP="00585BF2">
      <w:pPr>
        <w:spacing w:after="0" w:line="240" w:lineRule="auto"/>
        <w:jc w:val="both"/>
        <w:rPr>
          <w:rFonts w:ascii="Arial" w:eastAsia="Times New Roman" w:hAnsi="Arial" w:cs="Arial"/>
          <w:color w:val="000000"/>
          <w:lang w:eastAsia="sl-SI"/>
        </w:rPr>
      </w:pPr>
    </w:p>
    <w:p w14:paraId="28144D2A" w14:textId="2E19AF9A" w:rsidR="00F578DB" w:rsidRPr="00574A9F" w:rsidRDefault="00F578DB" w:rsidP="00585BF2">
      <w:pPr>
        <w:spacing w:after="0" w:line="240" w:lineRule="auto"/>
        <w:jc w:val="both"/>
        <w:rPr>
          <w:rFonts w:ascii="Arial" w:hAnsi="Arial" w:cs="Arial"/>
          <w:color w:val="000000" w:themeColor="text1"/>
        </w:rPr>
      </w:pPr>
      <w:r w:rsidRPr="006B5E2E">
        <w:rPr>
          <w:rFonts w:ascii="Arial" w:hAnsi="Arial" w:cs="Arial"/>
          <w:color w:val="000000" w:themeColor="text1"/>
        </w:rPr>
        <w:t xml:space="preserve">Izjave o interesu, ki bodo podane s strani interesentov, ki ne bodo izpolnjevali pogoje iz 1. odstavka točke 4 te predmetne namere, </w:t>
      </w:r>
      <w:r w:rsidRPr="006B5E2E">
        <w:rPr>
          <w:rFonts w:ascii="Arial" w:hAnsi="Arial" w:cs="Arial"/>
          <w:color w:val="000000" w:themeColor="text1"/>
          <w:u w:val="single"/>
        </w:rPr>
        <w:t xml:space="preserve">ne bodo upoštevane in </w:t>
      </w:r>
      <w:r w:rsidRPr="006B5E2E">
        <w:rPr>
          <w:rFonts w:ascii="Arial" w:eastAsia="Times New Roman" w:hAnsi="Arial" w:cs="Arial"/>
          <w:color w:val="000000"/>
          <w:u w:val="single"/>
          <w:lang w:eastAsia="sl-SI"/>
        </w:rPr>
        <w:t>bodo izločene iz postopka</w:t>
      </w:r>
      <w:r w:rsidRPr="006B5E2E">
        <w:rPr>
          <w:rFonts w:ascii="Arial" w:hAnsi="Arial" w:cs="Arial"/>
          <w:color w:val="000000" w:themeColor="text1"/>
        </w:rPr>
        <w:t>;</w:t>
      </w:r>
    </w:p>
    <w:p w14:paraId="5CEE5F09" w14:textId="547F05F4" w:rsidR="00585BF2" w:rsidRPr="006B5E2E" w:rsidRDefault="00585BF2" w:rsidP="00585BF2">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lastRenderedPageBreak/>
        <w:t xml:space="preserve">Odpiranje prejetih izjav o interesu </w:t>
      </w:r>
      <w:r w:rsidRPr="006B5E2E">
        <w:rPr>
          <w:rFonts w:ascii="Arial" w:eastAsia="Times New Roman" w:hAnsi="Arial" w:cs="Arial"/>
          <w:b/>
          <w:bCs/>
          <w:color w:val="000000"/>
          <w:u w:val="single"/>
          <w:lang w:eastAsia="sl-SI"/>
        </w:rPr>
        <w:t>NE BO javno</w:t>
      </w:r>
      <w:r w:rsidRPr="006B5E2E">
        <w:rPr>
          <w:rFonts w:ascii="Arial" w:eastAsia="Times New Roman" w:hAnsi="Arial" w:cs="Arial"/>
          <w:color w:val="000000"/>
          <w:lang w:eastAsia="sl-SI"/>
        </w:rPr>
        <w:t>.</w:t>
      </w:r>
    </w:p>
    <w:p w14:paraId="657416E8" w14:textId="77777777" w:rsidR="00585BF2" w:rsidRPr="006B5E2E" w:rsidRDefault="00585BF2" w:rsidP="00585BF2">
      <w:pPr>
        <w:spacing w:after="0" w:line="240" w:lineRule="auto"/>
        <w:jc w:val="both"/>
        <w:rPr>
          <w:rFonts w:ascii="Arial" w:eastAsia="Times New Roman" w:hAnsi="Arial" w:cs="Arial"/>
          <w:color w:val="000000"/>
          <w:lang w:eastAsia="sl-SI"/>
        </w:rPr>
      </w:pPr>
    </w:p>
    <w:p w14:paraId="3FC0CFCF" w14:textId="74281FDB" w:rsidR="00585BF2" w:rsidRPr="006B5E2E" w:rsidRDefault="00585BF2" w:rsidP="00585BF2">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Interesenti bodo o rezultatih obveščeni na njihov elektronski naslov oziroma njihov naslov najkasneje v roku 8 delovnih dni po zaključenem odpiranju.</w:t>
      </w:r>
    </w:p>
    <w:p w14:paraId="55A8CA67" w14:textId="77777777" w:rsidR="00474124" w:rsidRPr="006B5E2E" w:rsidRDefault="00474124" w:rsidP="003C10A2">
      <w:pPr>
        <w:spacing w:after="0" w:line="240" w:lineRule="auto"/>
        <w:rPr>
          <w:rFonts w:ascii="Arial" w:hAnsi="Arial" w:cs="Arial"/>
        </w:rPr>
      </w:pPr>
    </w:p>
    <w:p w14:paraId="4211FBB1" w14:textId="1C743316" w:rsidR="00585BF2" w:rsidRPr="006B5E2E" w:rsidRDefault="00585BF2" w:rsidP="00585BF2">
      <w:pPr>
        <w:autoSpaceDE w:val="0"/>
        <w:autoSpaceDN w:val="0"/>
        <w:adjustRightInd w:val="0"/>
        <w:spacing w:after="0" w:line="240" w:lineRule="auto"/>
        <w:ind w:left="284" w:hanging="284"/>
        <w:jc w:val="both"/>
        <w:rPr>
          <w:rFonts w:ascii="Arial" w:hAnsi="Arial" w:cs="Arial"/>
          <w:b/>
          <w:u w:val="single"/>
        </w:rPr>
      </w:pPr>
      <w:r w:rsidRPr="006B5E2E">
        <w:rPr>
          <w:rFonts w:ascii="Arial" w:hAnsi="Arial" w:cs="Arial"/>
          <w:b/>
          <w:u w:val="single"/>
        </w:rPr>
        <w:t>5. Drugi pogoji in posebnosti pravnega posla:</w:t>
      </w:r>
    </w:p>
    <w:p w14:paraId="46F18972" w14:textId="77777777" w:rsidR="00585BF2" w:rsidRPr="006B5E2E" w:rsidRDefault="00585BF2" w:rsidP="00585BF2">
      <w:pPr>
        <w:autoSpaceDE w:val="0"/>
        <w:autoSpaceDN w:val="0"/>
        <w:adjustRightInd w:val="0"/>
        <w:spacing w:after="0" w:line="240" w:lineRule="auto"/>
        <w:ind w:left="284" w:hanging="284"/>
        <w:jc w:val="both"/>
        <w:rPr>
          <w:rFonts w:ascii="Arial" w:hAnsi="Arial" w:cs="Arial"/>
        </w:rPr>
      </w:pPr>
    </w:p>
    <w:p w14:paraId="0AA76792" w14:textId="77777777" w:rsidR="00585BF2" w:rsidRPr="006B5E2E" w:rsidRDefault="00585BF2" w:rsidP="00585BF2">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Uporabnik v času brezplačne uporabe krije obratovalne stroške, stroške manjših vzdrževalnih del in druge stroške, za katere se stranki dogovorita s pogodbo.</w:t>
      </w:r>
    </w:p>
    <w:p w14:paraId="17CF6057" w14:textId="77777777" w:rsidR="00585BF2" w:rsidRPr="006B5E2E" w:rsidRDefault="00585BF2" w:rsidP="00585BF2">
      <w:pPr>
        <w:spacing w:after="0" w:line="240" w:lineRule="auto"/>
        <w:jc w:val="both"/>
        <w:rPr>
          <w:rFonts w:ascii="Arial" w:eastAsia="Times New Roman" w:hAnsi="Arial" w:cs="Arial"/>
          <w:lang w:eastAsia="sl-SI"/>
        </w:rPr>
      </w:pPr>
    </w:p>
    <w:p w14:paraId="533D0EF3" w14:textId="313C1837" w:rsidR="00585BF2" w:rsidRPr="006B5E2E" w:rsidRDefault="00585BF2" w:rsidP="00585BF2">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 xml:space="preserve">Pogodba o oddaji v brezplačno uporabo bo sklenjena za obdobje </w:t>
      </w:r>
      <w:r w:rsidR="005F2A7C" w:rsidRPr="006B5E2E">
        <w:rPr>
          <w:rFonts w:ascii="Arial" w:eastAsia="Times New Roman" w:hAnsi="Arial" w:cs="Arial"/>
          <w:color w:val="000000"/>
          <w:lang w:eastAsia="sl-SI"/>
        </w:rPr>
        <w:t>5</w:t>
      </w:r>
      <w:r w:rsidRPr="006B5E2E">
        <w:rPr>
          <w:rFonts w:ascii="Arial" w:eastAsia="Times New Roman" w:hAnsi="Arial" w:cs="Arial"/>
          <w:color w:val="000000"/>
          <w:lang w:eastAsia="sl-SI"/>
        </w:rPr>
        <w:t xml:space="preserve"> let.</w:t>
      </w:r>
    </w:p>
    <w:p w14:paraId="18E0FFB6" w14:textId="77777777" w:rsidR="00585BF2" w:rsidRPr="006B5E2E" w:rsidRDefault="00585BF2" w:rsidP="00585BF2">
      <w:pPr>
        <w:spacing w:after="0" w:line="240" w:lineRule="auto"/>
        <w:jc w:val="both"/>
        <w:rPr>
          <w:rFonts w:ascii="Arial" w:eastAsia="Times New Roman" w:hAnsi="Arial" w:cs="Arial"/>
          <w:lang w:eastAsia="sl-SI"/>
        </w:rPr>
      </w:pPr>
    </w:p>
    <w:p w14:paraId="687361FB" w14:textId="05C07D68" w:rsidR="00585BF2" w:rsidRPr="006B5E2E" w:rsidRDefault="00585BF2" w:rsidP="00585BF2">
      <w:pPr>
        <w:spacing w:after="0" w:line="240" w:lineRule="auto"/>
        <w:jc w:val="both"/>
        <w:rPr>
          <w:rFonts w:ascii="Arial" w:eastAsia="Times New Roman" w:hAnsi="Arial" w:cs="Arial"/>
          <w:color w:val="000000"/>
          <w:lang w:eastAsia="sl-SI"/>
        </w:rPr>
      </w:pPr>
      <w:r w:rsidRPr="006B5E2E">
        <w:rPr>
          <w:rFonts w:ascii="Arial" w:eastAsia="Times New Roman" w:hAnsi="Arial" w:cs="Arial"/>
          <w:color w:val="000000"/>
          <w:lang w:eastAsia="sl-SI"/>
        </w:rPr>
        <w:t xml:space="preserve">Uporabnik </w:t>
      </w:r>
      <w:r w:rsidR="005F2A7C" w:rsidRPr="006B5E2E">
        <w:rPr>
          <w:rFonts w:ascii="Arial" w:eastAsia="Times New Roman" w:hAnsi="Arial" w:cs="Arial"/>
          <w:color w:val="000000"/>
          <w:lang w:eastAsia="sl-SI"/>
        </w:rPr>
        <w:t>nepremičnin - zemljišč</w:t>
      </w:r>
      <w:r w:rsidRPr="006B5E2E">
        <w:rPr>
          <w:rFonts w:ascii="Arial" w:eastAsia="Times New Roman" w:hAnsi="Arial" w:cs="Arial"/>
          <w:color w:val="000000"/>
          <w:lang w:eastAsia="sl-SI"/>
        </w:rPr>
        <w:t xml:space="preserve"> ne sme oddati v podnajem ali brezplačno uporabo.</w:t>
      </w:r>
    </w:p>
    <w:p w14:paraId="51DCF319" w14:textId="77777777" w:rsidR="00585BF2" w:rsidRPr="006B5E2E" w:rsidRDefault="00585BF2" w:rsidP="00585BF2">
      <w:pPr>
        <w:spacing w:after="0" w:line="240" w:lineRule="auto"/>
        <w:jc w:val="both"/>
        <w:rPr>
          <w:rFonts w:ascii="Arial" w:eastAsia="Times New Roman" w:hAnsi="Arial" w:cs="Arial"/>
          <w:lang w:eastAsia="sl-SI"/>
        </w:rPr>
      </w:pPr>
    </w:p>
    <w:p w14:paraId="2D82D4FE" w14:textId="77777777" w:rsidR="00585BF2" w:rsidRPr="006B5E2E" w:rsidRDefault="00585BF2" w:rsidP="00585BF2">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Pogodba o oddaji se bo sklenila na način videno - oddano, zato morebitne reklamacije po sklenitvi pogodbe ne bodo upoštevane.</w:t>
      </w:r>
    </w:p>
    <w:p w14:paraId="7EBF6ED9" w14:textId="77777777" w:rsidR="00585BF2" w:rsidRPr="006B5E2E" w:rsidRDefault="00585BF2" w:rsidP="003C10A2">
      <w:pPr>
        <w:tabs>
          <w:tab w:val="left" w:pos="289"/>
        </w:tabs>
        <w:spacing w:after="0" w:line="240" w:lineRule="auto"/>
        <w:ind w:left="284" w:hanging="284"/>
        <w:jc w:val="both"/>
        <w:rPr>
          <w:rFonts w:ascii="Arial" w:hAnsi="Arial" w:cs="Arial"/>
          <w:b/>
          <w:u w:val="single"/>
        </w:rPr>
      </w:pPr>
    </w:p>
    <w:p w14:paraId="29325408" w14:textId="6900607B" w:rsidR="00585BF2" w:rsidRPr="006B5E2E" w:rsidRDefault="00585BF2" w:rsidP="00585BF2">
      <w:pPr>
        <w:spacing w:after="0" w:line="240" w:lineRule="auto"/>
        <w:ind w:left="284" w:hanging="284"/>
        <w:rPr>
          <w:rFonts w:ascii="Arial" w:hAnsi="Arial" w:cs="Arial"/>
          <w:b/>
          <w:bCs/>
          <w:u w:val="single"/>
        </w:rPr>
      </w:pPr>
      <w:r w:rsidRPr="006B5E2E">
        <w:rPr>
          <w:rFonts w:ascii="Arial" w:hAnsi="Arial" w:cs="Arial"/>
          <w:b/>
          <w:bCs/>
          <w:u w:val="single"/>
        </w:rPr>
        <w:t>6. Podrobnejše informacije in ogled:</w:t>
      </w:r>
    </w:p>
    <w:p w14:paraId="0ACE8AC1" w14:textId="77777777" w:rsidR="00585BF2" w:rsidRPr="006B5E2E" w:rsidRDefault="00585BF2" w:rsidP="00585BF2">
      <w:pPr>
        <w:spacing w:after="0" w:line="240" w:lineRule="auto"/>
        <w:ind w:left="284" w:hanging="284"/>
        <w:rPr>
          <w:rFonts w:ascii="Arial" w:hAnsi="Arial" w:cs="Arial"/>
          <w:b/>
          <w:bCs/>
          <w:u w:val="single"/>
        </w:rPr>
      </w:pPr>
    </w:p>
    <w:p w14:paraId="30ADCB68" w14:textId="53D95C97" w:rsidR="00585BF2" w:rsidRPr="006B5E2E" w:rsidRDefault="00585BF2" w:rsidP="00585BF2">
      <w:pPr>
        <w:spacing w:after="0" w:line="240" w:lineRule="auto"/>
        <w:ind w:left="284"/>
        <w:jc w:val="both"/>
        <w:rPr>
          <w:rFonts w:ascii="Arial" w:hAnsi="Arial" w:cs="Arial"/>
        </w:rPr>
      </w:pPr>
      <w:r w:rsidRPr="006B5E2E">
        <w:rPr>
          <w:rFonts w:ascii="Arial" w:hAnsi="Arial" w:cs="Arial"/>
        </w:rPr>
        <w:t xml:space="preserve">Podrobnejše informacije so dostopne na občinski upravi Občine Dravograd, Trg 4. julija 7, 2370 Dravograd. Kontaktna oseba: Črtomir Epšek, </w:t>
      </w:r>
      <w:proofErr w:type="spellStart"/>
      <w:r w:rsidRPr="006B5E2E">
        <w:rPr>
          <w:rFonts w:ascii="Arial" w:hAnsi="Arial" w:cs="Arial"/>
        </w:rPr>
        <w:t>univ.dipl.prav</w:t>
      </w:r>
      <w:proofErr w:type="spellEnd"/>
      <w:r w:rsidRPr="006B5E2E">
        <w:rPr>
          <w:rFonts w:ascii="Arial" w:hAnsi="Arial" w:cs="Arial"/>
        </w:rPr>
        <w:t xml:space="preserve">., telefon 02 87 23 554, e-naslov: </w:t>
      </w:r>
      <w:hyperlink r:id="rId12" w:history="1">
        <w:r w:rsidRPr="006B5E2E">
          <w:rPr>
            <w:rStyle w:val="Hiperpovezava"/>
            <w:rFonts w:ascii="Arial" w:hAnsi="Arial" w:cs="Arial"/>
          </w:rPr>
          <w:t>crtomir.epsek@dravograd.si</w:t>
        </w:r>
      </w:hyperlink>
      <w:r w:rsidRPr="006B5E2E">
        <w:rPr>
          <w:rFonts w:ascii="Arial" w:hAnsi="Arial" w:cs="Arial"/>
        </w:rPr>
        <w:t xml:space="preserve"> in </w:t>
      </w:r>
      <w:hyperlink r:id="rId13" w:history="1">
        <w:r w:rsidRPr="006B5E2E">
          <w:rPr>
            <w:rStyle w:val="Hiperpovezava"/>
            <w:rFonts w:ascii="Arial" w:hAnsi="Arial" w:cs="Arial"/>
          </w:rPr>
          <w:t>obcina@dravograd.si</w:t>
        </w:r>
      </w:hyperlink>
      <w:r w:rsidRPr="006B5E2E">
        <w:rPr>
          <w:rFonts w:ascii="Arial" w:hAnsi="Arial" w:cs="Arial"/>
        </w:rPr>
        <w:t xml:space="preserve">. </w:t>
      </w:r>
    </w:p>
    <w:p w14:paraId="16611E97" w14:textId="7668AD83" w:rsidR="00585BF2" w:rsidRPr="006B5E2E" w:rsidRDefault="00585BF2" w:rsidP="00585BF2">
      <w:pPr>
        <w:spacing w:after="0" w:line="240" w:lineRule="auto"/>
        <w:ind w:left="284"/>
        <w:jc w:val="both"/>
        <w:rPr>
          <w:rFonts w:ascii="Arial" w:hAnsi="Arial" w:cs="Arial"/>
        </w:rPr>
      </w:pPr>
      <w:r w:rsidRPr="006B5E2E">
        <w:rPr>
          <w:rFonts w:ascii="Arial" w:hAnsi="Arial" w:cs="Arial"/>
        </w:rPr>
        <w:t>Interesenti lahko postavijo vprašanja in zahteve za dodatna pojasnila ter se dogovorijo za morebiten ogled nepremičnin s kontaktno osebo Občine Dravograd.</w:t>
      </w:r>
    </w:p>
    <w:p w14:paraId="5C52061C" w14:textId="77777777" w:rsidR="00585BF2" w:rsidRPr="006B5E2E" w:rsidRDefault="00585BF2" w:rsidP="003C10A2">
      <w:pPr>
        <w:tabs>
          <w:tab w:val="left" w:pos="289"/>
        </w:tabs>
        <w:spacing w:after="0" w:line="240" w:lineRule="auto"/>
        <w:ind w:left="284" w:hanging="284"/>
        <w:jc w:val="both"/>
        <w:rPr>
          <w:rFonts w:ascii="Arial" w:hAnsi="Arial" w:cs="Arial"/>
          <w:b/>
          <w:u w:val="single"/>
        </w:rPr>
      </w:pPr>
    </w:p>
    <w:p w14:paraId="47EE2C79" w14:textId="5A7424B8" w:rsidR="00417A2C" w:rsidRPr="006B5E2E" w:rsidRDefault="00585BF2" w:rsidP="003C10A2">
      <w:pPr>
        <w:tabs>
          <w:tab w:val="left" w:pos="289"/>
        </w:tabs>
        <w:spacing w:after="0" w:line="240" w:lineRule="auto"/>
        <w:ind w:left="284" w:hanging="284"/>
        <w:jc w:val="both"/>
        <w:rPr>
          <w:rFonts w:ascii="Arial" w:hAnsi="Arial" w:cs="Arial"/>
          <w:b/>
          <w:u w:val="single"/>
        </w:rPr>
      </w:pPr>
      <w:r w:rsidRPr="006B5E2E">
        <w:rPr>
          <w:rFonts w:ascii="Arial" w:hAnsi="Arial" w:cs="Arial"/>
          <w:b/>
          <w:u w:val="single"/>
        </w:rPr>
        <w:t>7</w:t>
      </w:r>
      <w:r w:rsidR="00474124" w:rsidRPr="006B5E2E">
        <w:rPr>
          <w:rFonts w:ascii="Arial" w:hAnsi="Arial" w:cs="Arial"/>
          <w:b/>
          <w:u w:val="single"/>
        </w:rPr>
        <w:t>.</w:t>
      </w:r>
      <w:r w:rsidR="00474124" w:rsidRPr="006B5E2E">
        <w:rPr>
          <w:rFonts w:ascii="Arial" w:hAnsi="Arial" w:cs="Arial"/>
          <w:b/>
          <w:u w:val="single"/>
        </w:rPr>
        <w:tab/>
      </w:r>
      <w:r w:rsidR="00417A2C" w:rsidRPr="006B5E2E">
        <w:rPr>
          <w:rFonts w:ascii="Arial" w:hAnsi="Arial" w:cs="Arial"/>
          <w:b/>
          <w:u w:val="single"/>
        </w:rPr>
        <w:t>Opozorilo:</w:t>
      </w:r>
    </w:p>
    <w:p w14:paraId="5EE1E1F8" w14:textId="77777777" w:rsidR="00417A2C" w:rsidRPr="006B5E2E" w:rsidRDefault="00417A2C" w:rsidP="003C10A2">
      <w:pPr>
        <w:tabs>
          <w:tab w:val="left" w:pos="289"/>
        </w:tabs>
        <w:spacing w:after="0" w:line="240" w:lineRule="auto"/>
        <w:ind w:left="284" w:hanging="284"/>
        <w:jc w:val="both"/>
        <w:rPr>
          <w:rFonts w:ascii="Arial" w:hAnsi="Arial" w:cs="Arial"/>
        </w:rPr>
      </w:pPr>
      <w:r w:rsidRPr="006B5E2E">
        <w:rPr>
          <w:rFonts w:ascii="Arial" w:hAnsi="Arial" w:cs="Arial"/>
        </w:rPr>
        <w:t xml:space="preserve">     </w:t>
      </w:r>
    </w:p>
    <w:p w14:paraId="6CC755EE" w14:textId="77777777" w:rsidR="00585BF2" w:rsidRPr="006B5E2E" w:rsidRDefault="00585BF2" w:rsidP="00585BF2">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Organizator (župan Občine Dravograd ali oseba, ki jo župan za to pooblasti) lahko do sklenitve pravnega posla postopek oddaje v brezplačno uporabo ustavi oziroma ne sklene pogodbe, brez obrazložitve in brez odškodninske odgovornosti.</w:t>
      </w:r>
    </w:p>
    <w:p w14:paraId="425772EC" w14:textId="77777777" w:rsidR="003C10A2" w:rsidRPr="006B5E2E" w:rsidRDefault="003C10A2" w:rsidP="00585BF2">
      <w:pPr>
        <w:spacing w:after="0" w:line="240" w:lineRule="auto"/>
        <w:rPr>
          <w:rFonts w:ascii="Arial" w:hAnsi="Arial" w:cs="Arial"/>
        </w:rPr>
      </w:pPr>
    </w:p>
    <w:p w14:paraId="185164B5" w14:textId="2FE08DA5" w:rsidR="004548AC" w:rsidRPr="006B5E2E" w:rsidRDefault="004548AC" w:rsidP="003C10A2">
      <w:pPr>
        <w:spacing w:after="0" w:line="240" w:lineRule="auto"/>
        <w:ind w:left="284" w:hanging="284"/>
        <w:rPr>
          <w:rFonts w:ascii="Arial" w:eastAsia="Times New Roman" w:hAnsi="Arial" w:cs="Arial"/>
          <w:b/>
          <w:bCs/>
          <w:u w:val="single"/>
          <w:lang w:eastAsia="sl-SI"/>
        </w:rPr>
      </w:pPr>
      <w:r w:rsidRPr="006B5E2E">
        <w:rPr>
          <w:rFonts w:ascii="Arial" w:eastAsia="Times New Roman" w:hAnsi="Arial" w:cs="Arial"/>
          <w:b/>
          <w:bCs/>
          <w:color w:val="000000"/>
          <w:u w:val="single"/>
          <w:lang w:eastAsia="sl-SI"/>
        </w:rPr>
        <w:t>8.</w:t>
      </w:r>
      <w:r w:rsidR="003C10A2" w:rsidRPr="006B5E2E">
        <w:rPr>
          <w:rFonts w:ascii="Arial" w:eastAsia="Times New Roman" w:hAnsi="Arial" w:cs="Arial"/>
          <w:b/>
          <w:bCs/>
          <w:color w:val="000000"/>
          <w:u w:val="single"/>
          <w:lang w:eastAsia="sl-SI"/>
        </w:rPr>
        <w:t xml:space="preserve"> </w:t>
      </w:r>
      <w:r w:rsidRPr="006B5E2E">
        <w:rPr>
          <w:rFonts w:ascii="Arial" w:eastAsia="Times New Roman" w:hAnsi="Arial" w:cs="Arial"/>
          <w:b/>
          <w:bCs/>
          <w:color w:val="000000"/>
          <w:u w:val="single"/>
          <w:lang w:eastAsia="sl-SI"/>
        </w:rPr>
        <w:t>Objava obvestila posameznikom po 13. členu Splošne uredbe o varstvu podatkov (GDPR):</w:t>
      </w:r>
    </w:p>
    <w:p w14:paraId="422383B4" w14:textId="77777777" w:rsidR="004548AC" w:rsidRPr="006B5E2E" w:rsidRDefault="004548AC" w:rsidP="003C10A2">
      <w:pPr>
        <w:spacing w:after="0" w:line="240" w:lineRule="auto"/>
        <w:rPr>
          <w:rFonts w:ascii="Arial" w:eastAsia="Times New Roman" w:hAnsi="Arial" w:cs="Arial"/>
          <w:color w:val="000000"/>
          <w:lang w:eastAsia="sl-SI"/>
        </w:rPr>
      </w:pPr>
    </w:p>
    <w:p w14:paraId="7E257748" w14:textId="3A645F97" w:rsidR="004548AC" w:rsidRPr="006B5E2E" w:rsidRDefault="004548AC" w:rsidP="00585BF2">
      <w:pPr>
        <w:spacing w:after="0" w:line="240" w:lineRule="auto"/>
        <w:rPr>
          <w:rFonts w:ascii="Arial" w:eastAsia="Times New Roman" w:hAnsi="Arial" w:cs="Arial"/>
          <w:color w:val="000000"/>
          <w:lang w:eastAsia="sl-SI"/>
        </w:rPr>
      </w:pPr>
      <w:r w:rsidRPr="006B5E2E">
        <w:rPr>
          <w:rFonts w:ascii="Arial" w:eastAsia="Times New Roman" w:hAnsi="Arial" w:cs="Arial"/>
          <w:color w:val="000000"/>
          <w:lang w:eastAsia="sl-SI"/>
        </w:rPr>
        <w:t>Obvestilo posameznikom po 13. členu Splošne uredbe o varstvu podatkov (GDPR) glede obdelave osebnih podatkov v elektronskih zbirkah in zbirkah dokumentarnega gradiva Občine Dravograd je objavljeno na spletni strani:</w:t>
      </w:r>
    </w:p>
    <w:p w14:paraId="0F54C4A0" w14:textId="77777777" w:rsidR="00C84DD8" w:rsidRPr="006B5E2E" w:rsidRDefault="00C84DD8" w:rsidP="00C84DD8">
      <w:pPr>
        <w:spacing w:after="0" w:line="240" w:lineRule="auto"/>
        <w:ind w:left="142"/>
        <w:rPr>
          <w:rFonts w:ascii="Arial" w:eastAsia="Times New Roman" w:hAnsi="Arial" w:cs="Arial"/>
          <w:color w:val="000000"/>
          <w:lang w:eastAsia="sl-SI"/>
        </w:rPr>
      </w:pPr>
    </w:p>
    <w:p w14:paraId="2DAEC7B1" w14:textId="625D1D87" w:rsidR="004548AC" w:rsidRPr="006B5E2E" w:rsidRDefault="00585BF2" w:rsidP="00585BF2">
      <w:pPr>
        <w:spacing w:after="0" w:line="240" w:lineRule="auto"/>
        <w:rPr>
          <w:rFonts w:ascii="Arial" w:eastAsia="Times New Roman" w:hAnsi="Arial" w:cs="Arial"/>
          <w:color w:val="000000"/>
          <w:lang w:eastAsia="sl-SI"/>
        </w:rPr>
      </w:pPr>
      <w:hyperlink r:id="rId14" w:history="1">
        <w:r w:rsidRPr="006B5E2E">
          <w:rPr>
            <w:rStyle w:val="Hiperpovezava"/>
            <w:rFonts w:ascii="Arial" w:eastAsia="Times New Roman" w:hAnsi="Arial" w:cs="Arial"/>
            <w:lang w:eastAsia="sl-SI"/>
          </w:rPr>
          <w:t>https://www.dravograd.si/act/31737</w:t>
        </w:r>
      </w:hyperlink>
    </w:p>
    <w:p w14:paraId="4EC187EA" w14:textId="77777777" w:rsidR="004548AC" w:rsidRPr="006B5E2E" w:rsidRDefault="004548AC" w:rsidP="004548AC">
      <w:pPr>
        <w:spacing w:after="0" w:line="240" w:lineRule="auto"/>
        <w:ind w:left="142"/>
        <w:rPr>
          <w:rFonts w:ascii="Arial" w:eastAsia="Times New Roman" w:hAnsi="Arial" w:cs="Arial"/>
          <w:lang w:eastAsia="sl-SI"/>
        </w:rPr>
      </w:pPr>
    </w:p>
    <w:p w14:paraId="1BF2C3AC" w14:textId="77777777" w:rsidR="008B47B7" w:rsidRPr="006B5E2E" w:rsidRDefault="008B47B7" w:rsidP="008B47B7">
      <w:pPr>
        <w:autoSpaceDE w:val="0"/>
        <w:autoSpaceDN w:val="0"/>
        <w:adjustRightInd w:val="0"/>
        <w:spacing w:after="0" w:line="240" w:lineRule="auto"/>
        <w:rPr>
          <w:rFonts w:ascii="Arial" w:hAnsi="Arial" w:cs="Arial"/>
          <w:b/>
          <w:color w:val="000000"/>
        </w:rPr>
      </w:pPr>
      <w:r w:rsidRPr="006B5E2E">
        <w:rPr>
          <w:rFonts w:ascii="Arial" w:hAnsi="Arial" w:cs="Arial"/>
          <w:b/>
          <w:color w:val="000000"/>
        </w:rPr>
        <w:t xml:space="preserve">                                                                                                                </w:t>
      </w:r>
      <w:r w:rsidR="00C9046E" w:rsidRPr="006B5E2E">
        <w:rPr>
          <w:rFonts w:ascii="Arial" w:hAnsi="Arial" w:cs="Arial"/>
          <w:b/>
          <w:color w:val="000000"/>
        </w:rPr>
        <w:t xml:space="preserve"> </w:t>
      </w:r>
      <w:r w:rsidRPr="006B5E2E">
        <w:rPr>
          <w:rFonts w:ascii="Arial" w:hAnsi="Arial" w:cs="Arial"/>
          <w:b/>
          <w:color w:val="000000"/>
        </w:rPr>
        <w:t>Občina Dravograd</w:t>
      </w:r>
    </w:p>
    <w:p w14:paraId="4B496018" w14:textId="0F56B334" w:rsidR="008B47B7" w:rsidRPr="006B5E2E" w:rsidRDefault="008B47B7" w:rsidP="008B47B7">
      <w:pPr>
        <w:autoSpaceDE w:val="0"/>
        <w:autoSpaceDN w:val="0"/>
        <w:adjustRightInd w:val="0"/>
        <w:spacing w:after="0" w:line="240" w:lineRule="auto"/>
        <w:jc w:val="center"/>
        <w:rPr>
          <w:rFonts w:ascii="Arial" w:hAnsi="Arial" w:cs="Arial"/>
          <w:b/>
          <w:color w:val="000000"/>
        </w:rPr>
      </w:pPr>
      <w:r w:rsidRPr="006B5E2E">
        <w:rPr>
          <w:rFonts w:ascii="Arial" w:hAnsi="Arial" w:cs="Arial"/>
          <w:b/>
          <w:color w:val="000000"/>
        </w:rPr>
        <w:t xml:space="preserve">                                         </w:t>
      </w:r>
      <w:r w:rsidR="003C10A2" w:rsidRPr="006B5E2E">
        <w:rPr>
          <w:rFonts w:ascii="Arial" w:hAnsi="Arial" w:cs="Arial"/>
          <w:b/>
          <w:color w:val="000000"/>
        </w:rPr>
        <w:t xml:space="preserve">                                                       Župan</w:t>
      </w:r>
      <w:r w:rsidRPr="006B5E2E">
        <w:rPr>
          <w:rFonts w:ascii="Arial" w:hAnsi="Arial" w:cs="Arial"/>
          <w:b/>
          <w:color w:val="000000"/>
        </w:rPr>
        <w:t xml:space="preserve">                                                          </w:t>
      </w:r>
    </w:p>
    <w:p w14:paraId="15B9C099" w14:textId="5C18ED12" w:rsidR="00CA6043" w:rsidRPr="00CA6043" w:rsidRDefault="00BB35C8" w:rsidP="00CA6043">
      <w:pPr>
        <w:spacing w:after="0" w:line="240" w:lineRule="auto"/>
        <w:jc w:val="center"/>
        <w:rPr>
          <w:rFonts w:ascii="Arial" w:hAnsi="Arial" w:cs="Arial"/>
          <w:b/>
          <w:color w:val="000000"/>
        </w:rPr>
      </w:pPr>
      <w:r w:rsidRPr="006B5E2E">
        <w:rPr>
          <w:rFonts w:ascii="Arial" w:hAnsi="Arial" w:cs="Arial"/>
          <w:b/>
          <w:color w:val="000000"/>
        </w:rPr>
        <w:t xml:space="preserve">                                                                                                   </w:t>
      </w:r>
      <w:r w:rsidR="003C10A2" w:rsidRPr="006B5E2E">
        <w:rPr>
          <w:rFonts w:ascii="Arial" w:hAnsi="Arial" w:cs="Arial"/>
          <w:b/>
          <w:color w:val="000000"/>
        </w:rPr>
        <w:t>Anton PREKSAVEC</w:t>
      </w:r>
    </w:p>
    <w:sectPr w:rsidR="00CA6043" w:rsidRPr="00CA6043" w:rsidSect="00662713">
      <w:footerReference w:type="default" r:id="rId15"/>
      <w:pgSz w:w="11906" w:h="16838"/>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D528E" w14:textId="77777777" w:rsidR="00EE6FBD" w:rsidRDefault="00EE6FBD">
      <w:pPr>
        <w:spacing w:after="0" w:line="240" w:lineRule="auto"/>
      </w:pPr>
      <w:r>
        <w:separator/>
      </w:r>
    </w:p>
  </w:endnote>
  <w:endnote w:type="continuationSeparator" w:id="0">
    <w:p w14:paraId="12F3BB0A" w14:textId="77777777" w:rsidR="00EE6FBD" w:rsidRDefault="00EE6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an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7629759"/>
      <w:docPartObj>
        <w:docPartGallery w:val="Page Numbers (Bottom of Page)"/>
        <w:docPartUnique/>
      </w:docPartObj>
    </w:sdtPr>
    <w:sdtEndPr/>
    <w:sdtContent>
      <w:p w14:paraId="62E1F636" w14:textId="77777777" w:rsidR="001B75EA" w:rsidRDefault="00F14C52">
        <w:pPr>
          <w:pStyle w:val="Noga"/>
          <w:jc w:val="right"/>
        </w:pPr>
        <w:r>
          <w:fldChar w:fldCharType="begin"/>
        </w:r>
        <w:r>
          <w:instrText>PAGE   \* MERGEFORMAT</w:instrText>
        </w:r>
        <w:r>
          <w:fldChar w:fldCharType="separate"/>
        </w:r>
        <w:r w:rsidR="009D7919">
          <w:rPr>
            <w:noProof/>
          </w:rPr>
          <w:t>1</w:t>
        </w:r>
        <w:r>
          <w:fldChar w:fldCharType="end"/>
        </w:r>
      </w:p>
    </w:sdtContent>
  </w:sdt>
  <w:p w14:paraId="11AF6869" w14:textId="77777777" w:rsidR="001B75EA" w:rsidRDefault="001B75E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160F" w14:textId="77777777" w:rsidR="00EE6FBD" w:rsidRDefault="00EE6FBD">
      <w:pPr>
        <w:spacing w:after="0" w:line="240" w:lineRule="auto"/>
      </w:pPr>
      <w:r>
        <w:separator/>
      </w:r>
    </w:p>
  </w:footnote>
  <w:footnote w:type="continuationSeparator" w:id="0">
    <w:p w14:paraId="0E7B0965" w14:textId="77777777" w:rsidR="00EE6FBD" w:rsidRDefault="00EE6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8765A"/>
    <w:multiLevelType w:val="hybridMultilevel"/>
    <w:tmpl w:val="6FBC135A"/>
    <w:lvl w:ilvl="0" w:tplc="FC4A6BBC">
      <w:start w:val="1"/>
      <w:numFmt w:val="bullet"/>
      <w:lvlText w:val="-"/>
      <w:lvlJc w:val="left"/>
      <w:pPr>
        <w:ind w:left="108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Times New Roman"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Times New Roman"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Times New Roman" w:hint="default"/>
      </w:rPr>
    </w:lvl>
    <w:lvl w:ilvl="8" w:tplc="04240005">
      <w:start w:val="1"/>
      <w:numFmt w:val="bullet"/>
      <w:lvlText w:val=""/>
      <w:lvlJc w:val="left"/>
      <w:pPr>
        <w:ind w:left="6840" w:hanging="360"/>
      </w:pPr>
      <w:rPr>
        <w:rFonts w:ascii="Wingdings" w:hAnsi="Wingdings" w:hint="default"/>
      </w:rPr>
    </w:lvl>
  </w:abstractNum>
  <w:abstractNum w:abstractNumId="1" w15:restartNumberingAfterBreak="0">
    <w:nsid w:val="23675631"/>
    <w:multiLevelType w:val="hybridMultilevel"/>
    <w:tmpl w:val="7AA2015C"/>
    <w:lvl w:ilvl="0" w:tplc="D79E514E">
      <w:start w:val="829"/>
      <w:numFmt w:val="bullet"/>
      <w:lvlText w:val="-"/>
      <w:lvlJc w:val="left"/>
      <w:pPr>
        <w:ind w:left="720" w:hanging="360"/>
      </w:pPr>
      <w:rPr>
        <w:rFonts w:ascii="Arial" w:eastAsiaTheme="minorHAnsi" w:hAnsi="Arial" w:cs="Arial"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1571DFE"/>
    <w:multiLevelType w:val="hybridMultilevel"/>
    <w:tmpl w:val="96DAA476"/>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1827FD2"/>
    <w:multiLevelType w:val="hybridMultilevel"/>
    <w:tmpl w:val="FCA4AE04"/>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1A11D35"/>
    <w:multiLevelType w:val="hybridMultilevel"/>
    <w:tmpl w:val="49C2F774"/>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58610D"/>
    <w:multiLevelType w:val="hybridMultilevel"/>
    <w:tmpl w:val="080C3878"/>
    <w:lvl w:ilvl="0" w:tplc="DF8218E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B3623F4"/>
    <w:multiLevelType w:val="hybridMultilevel"/>
    <w:tmpl w:val="F0687B04"/>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DE347DD"/>
    <w:multiLevelType w:val="hybridMultilevel"/>
    <w:tmpl w:val="1F44FB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F6C30BB"/>
    <w:multiLevelType w:val="hybridMultilevel"/>
    <w:tmpl w:val="B5368716"/>
    <w:lvl w:ilvl="0" w:tplc="F7180FAC">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4A268EF"/>
    <w:multiLevelType w:val="hybridMultilevel"/>
    <w:tmpl w:val="D4D4468E"/>
    <w:lvl w:ilvl="0" w:tplc="EA267BB2">
      <w:start w:val="1"/>
      <w:numFmt w:val="decimal"/>
      <w:lvlText w:val="%1."/>
      <w:lvlJc w:val="left"/>
      <w:pPr>
        <w:ind w:left="567" w:hanging="360"/>
      </w:pPr>
      <w:rPr>
        <w:rFonts w:hint="default"/>
      </w:rPr>
    </w:lvl>
    <w:lvl w:ilvl="1" w:tplc="04240019" w:tentative="1">
      <w:start w:val="1"/>
      <w:numFmt w:val="lowerLetter"/>
      <w:lvlText w:val="%2."/>
      <w:lvlJc w:val="left"/>
      <w:pPr>
        <w:ind w:left="1287" w:hanging="360"/>
      </w:pPr>
    </w:lvl>
    <w:lvl w:ilvl="2" w:tplc="0424001B" w:tentative="1">
      <w:start w:val="1"/>
      <w:numFmt w:val="lowerRoman"/>
      <w:lvlText w:val="%3."/>
      <w:lvlJc w:val="right"/>
      <w:pPr>
        <w:ind w:left="2007" w:hanging="180"/>
      </w:pPr>
    </w:lvl>
    <w:lvl w:ilvl="3" w:tplc="0424000F" w:tentative="1">
      <w:start w:val="1"/>
      <w:numFmt w:val="decimal"/>
      <w:lvlText w:val="%4."/>
      <w:lvlJc w:val="left"/>
      <w:pPr>
        <w:ind w:left="2727" w:hanging="360"/>
      </w:pPr>
    </w:lvl>
    <w:lvl w:ilvl="4" w:tplc="04240019" w:tentative="1">
      <w:start w:val="1"/>
      <w:numFmt w:val="lowerLetter"/>
      <w:lvlText w:val="%5."/>
      <w:lvlJc w:val="left"/>
      <w:pPr>
        <w:ind w:left="3447" w:hanging="360"/>
      </w:pPr>
    </w:lvl>
    <w:lvl w:ilvl="5" w:tplc="0424001B" w:tentative="1">
      <w:start w:val="1"/>
      <w:numFmt w:val="lowerRoman"/>
      <w:lvlText w:val="%6."/>
      <w:lvlJc w:val="right"/>
      <w:pPr>
        <w:ind w:left="4167" w:hanging="180"/>
      </w:pPr>
    </w:lvl>
    <w:lvl w:ilvl="6" w:tplc="0424000F" w:tentative="1">
      <w:start w:val="1"/>
      <w:numFmt w:val="decimal"/>
      <w:lvlText w:val="%7."/>
      <w:lvlJc w:val="left"/>
      <w:pPr>
        <w:ind w:left="4887" w:hanging="360"/>
      </w:pPr>
    </w:lvl>
    <w:lvl w:ilvl="7" w:tplc="04240019" w:tentative="1">
      <w:start w:val="1"/>
      <w:numFmt w:val="lowerLetter"/>
      <w:lvlText w:val="%8."/>
      <w:lvlJc w:val="left"/>
      <w:pPr>
        <w:ind w:left="5607" w:hanging="360"/>
      </w:pPr>
    </w:lvl>
    <w:lvl w:ilvl="8" w:tplc="0424001B" w:tentative="1">
      <w:start w:val="1"/>
      <w:numFmt w:val="lowerRoman"/>
      <w:lvlText w:val="%9."/>
      <w:lvlJc w:val="right"/>
      <w:pPr>
        <w:ind w:left="6327" w:hanging="180"/>
      </w:pPr>
    </w:lvl>
  </w:abstractNum>
  <w:abstractNum w:abstractNumId="10" w15:restartNumberingAfterBreak="0">
    <w:nsid w:val="64F562DB"/>
    <w:multiLevelType w:val="hybridMultilevel"/>
    <w:tmpl w:val="5F8ACF00"/>
    <w:lvl w:ilvl="0" w:tplc="90D84BA4">
      <w:start w:val="2"/>
      <w:numFmt w:val="bullet"/>
      <w:lvlText w:val="-"/>
      <w:lvlJc w:val="left"/>
      <w:pPr>
        <w:ind w:left="720" w:hanging="360"/>
      </w:pPr>
      <w:rPr>
        <w:rFonts w:ascii="Arial,Bold" w:eastAsia="Times New Roman" w:hAnsi="Arial,Bold" w:cs="Arial,Bold"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700902"/>
    <w:multiLevelType w:val="hybridMultilevel"/>
    <w:tmpl w:val="A00A10E4"/>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651009">
    <w:abstractNumId w:val="6"/>
  </w:num>
  <w:num w:numId="2" w16cid:durableId="1956910917">
    <w:abstractNumId w:val="3"/>
  </w:num>
  <w:num w:numId="3" w16cid:durableId="2116749758">
    <w:abstractNumId w:val="7"/>
  </w:num>
  <w:num w:numId="4" w16cid:durableId="592786113">
    <w:abstractNumId w:val="5"/>
  </w:num>
  <w:num w:numId="5" w16cid:durableId="1586919820">
    <w:abstractNumId w:val="8"/>
  </w:num>
  <w:num w:numId="6" w16cid:durableId="2035961493">
    <w:abstractNumId w:val="1"/>
  </w:num>
  <w:num w:numId="7" w16cid:durableId="539127881">
    <w:abstractNumId w:val="11"/>
  </w:num>
  <w:num w:numId="8" w16cid:durableId="2142069528">
    <w:abstractNumId w:val="0"/>
  </w:num>
  <w:num w:numId="9" w16cid:durableId="68771266">
    <w:abstractNumId w:val="0"/>
  </w:num>
  <w:num w:numId="10" w16cid:durableId="139732438">
    <w:abstractNumId w:val="10"/>
  </w:num>
  <w:num w:numId="11" w16cid:durableId="770398308">
    <w:abstractNumId w:val="4"/>
  </w:num>
  <w:num w:numId="12" w16cid:durableId="1992368219">
    <w:abstractNumId w:val="12"/>
  </w:num>
  <w:num w:numId="13" w16cid:durableId="1948388124">
    <w:abstractNumId w:val="9"/>
  </w:num>
  <w:num w:numId="14" w16cid:durableId="390540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7B7"/>
    <w:rsid w:val="00032C59"/>
    <w:rsid w:val="00037788"/>
    <w:rsid w:val="0006040C"/>
    <w:rsid w:val="00071DF8"/>
    <w:rsid w:val="000B1C49"/>
    <w:rsid w:val="000C1E16"/>
    <w:rsid w:val="000E4FF7"/>
    <w:rsid w:val="000E62FB"/>
    <w:rsid w:val="000E79AB"/>
    <w:rsid w:val="000F0F0F"/>
    <w:rsid w:val="00157C8A"/>
    <w:rsid w:val="001B75EA"/>
    <w:rsid w:val="001D4457"/>
    <w:rsid w:val="001E2840"/>
    <w:rsid w:val="001E5A88"/>
    <w:rsid w:val="00213D0D"/>
    <w:rsid w:val="00214645"/>
    <w:rsid w:val="00306437"/>
    <w:rsid w:val="0030733D"/>
    <w:rsid w:val="003213CD"/>
    <w:rsid w:val="00345C6B"/>
    <w:rsid w:val="003713CF"/>
    <w:rsid w:val="003C10A2"/>
    <w:rsid w:val="00412B58"/>
    <w:rsid w:val="00417A2C"/>
    <w:rsid w:val="00425A8E"/>
    <w:rsid w:val="004548AC"/>
    <w:rsid w:val="00474124"/>
    <w:rsid w:val="00500777"/>
    <w:rsid w:val="00556B06"/>
    <w:rsid w:val="0055713C"/>
    <w:rsid w:val="00574A9F"/>
    <w:rsid w:val="00577AAF"/>
    <w:rsid w:val="00583CF3"/>
    <w:rsid w:val="00585BF2"/>
    <w:rsid w:val="005A4593"/>
    <w:rsid w:val="005F2A7C"/>
    <w:rsid w:val="005F6BAA"/>
    <w:rsid w:val="00613B94"/>
    <w:rsid w:val="0067218F"/>
    <w:rsid w:val="00682406"/>
    <w:rsid w:val="00684FBB"/>
    <w:rsid w:val="006A0E45"/>
    <w:rsid w:val="006B5E2E"/>
    <w:rsid w:val="00772819"/>
    <w:rsid w:val="00783BBE"/>
    <w:rsid w:val="00791918"/>
    <w:rsid w:val="007962C2"/>
    <w:rsid w:val="007B0F5F"/>
    <w:rsid w:val="007D5869"/>
    <w:rsid w:val="00813459"/>
    <w:rsid w:val="00815995"/>
    <w:rsid w:val="008168BA"/>
    <w:rsid w:val="00893402"/>
    <w:rsid w:val="008B3AA2"/>
    <w:rsid w:val="008B47B7"/>
    <w:rsid w:val="008D2304"/>
    <w:rsid w:val="008D4895"/>
    <w:rsid w:val="008F4840"/>
    <w:rsid w:val="00953AC2"/>
    <w:rsid w:val="00954452"/>
    <w:rsid w:val="00963FCE"/>
    <w:rsid w:val="00991248"/>
    <w:rsid w:val="009D7919"/>
    <w:rsid w:val="00AA6ECD"/>
    <w:rsid w:val="00BA7765"/>
    <w:rsid w:val="00BA7ABF"/>
    <w:rsid w:val="00BB35C8"/>
    <w:rsid w:val="00BC2DC8"/>
    <w:rsid w:val="00BD02D0"/>
    <w:rsid w:val="00BD7B51"/>
    <w:rsid w:val="00C84DD8"/>
    <w:rsid w:val="00C84E72"/>
    <w:rsid w:val="00C9046E"/>
    <w:rsid w:val="00CA6043"/>
    <w:rsid w:val="00CC205D"/>
    <w:rsid w:val="00D97990"/>
    <w:rsid w:val="00DB39C0"/>
    <w:rsid w:val="00DF00CF"/>
    <w:rsid w:val="00E20851"/>
    <w:rsid w:val="00E32E90"/>
    <w:rsid w:val="00EA5F7B"/>
    <w:rsid w:val="00EC7CEB"/>
    <w:rsid w:val="00EE6FBD"/>
    <w:rsid w:val="00EF05B1"/>
    <w:rsid w:val="00EF33DF"/>
    <w:rsid w:val="00F14C52"/>
    <w:rsid w:val="00F16466"/>
    <w:rsid w:val="00F34FDA"/>
    <w:rsid w:val="00F37EFD"/>
    <w:rsid w:val="00F578DB"/>
    <w:rsid w:val="00F61188"/>
    <w:rsid w:val="00F769EE"/>
    <w:rsid w:val="00F93A15"/>
    <w:rsid w:val="00FB5969"/>
    <w:rsid w:val="00FC100E"/>
    <w:rsid w:val="00FD343A"/>
    <w:rsid w:val="00FF0A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6617"/>
  <w15:docId w15:val="{4146E5BB-CA1C-482C-AB36-B70727A6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B47B7"/>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8B47B7"/>
    <w:rPr>
      <w:color w:val="0000FF"/>
      <w:u w:val="single"/>
    </w:rPr>
  </w:style>
  <w:style w:type="paragraph" w:styleId="Glava">
    <w:name w:val="header"/>
    <w:basedOn w:val="Navaden"/>
    <w:link w:val="GlavaZnak"/>
    <w:uiPriority w:val="99"/>
    <w:rsid w:val="008B47B7"/>
    <w:pPr>
      <w:tabs>
        <w:tab w:val="center" w:pos="4536"/>
        <w:tab w:val="right" w:pos="9072"/>
      </w:tabs>
      <w:spacing w:after="0" w:line="240" w:lineRule="auto"/>
    </w:pPr>
    <w:rPr>
      <w:rFonts w:ascii="Tahoma" w:eastAsia="Times New Roman" w:hAnsi="Tahoma" w:cs="Times New Roman"/>
      <w:szCs w:val="20"/>
      <w:lang w:eastAsia="sl-SI"/>
    </w:rPr>
  </w:style>
  <w:style w:type="character" w:customStyle="1" w:styleId="GlavaZnak">
    <w:name w:val="Glava Znak"/>
    <w:basedOn w:val="Privzetapisavaodstavka"/>
    <w:link w:val="Glava"/>
    <w:uiPriority w:val="99"/>
    <w:rsid w:val="008B47B7"/>
    <w:rPr>
      <w:rFonts w:ascii="Tahoma" w:eastAsia="Times New Roman" w:hAnsi="Tahoma" w:cs="Times New Roman"/>
      <w:szCs w:val="20"/>
      <w:lang w:eastAsia="sl-SI"/>
    </w:rPr>
  </w:style>
  <w:style w:type="paragraph" w:styleId="Odstavekseznama">
    <w:name w:val="List Paragraph"/>
    <w:basedOn w:val="Navaden"/>
    <w:uiPriority w:val="34"/>
    <w:qFormat/>
    <w:rsid w:val="008B47B7"/>
    <w:pPr>
      <w:ind w:left="720"/>
      <w:contextualSpacing/>
    </w:pPr>
  </w:style>
  <w:style w:type="paragraph" w:customStyle="1" w:styleId="Odstavek">
    <w:name w:val="Odstavek"/>
    <w:basedOn w:val="Navaden"/>
    <w:link w:val="OdstavekZnak"/>
    <w:qFormat/>
    <w:rsid w:val="008B47B7"/>
    <w:pPr>
      <w:overflowPunct w:val="0"/>
      <w:autoSpaceDE w:val="0"/>
      <w:autoSpaceDN w:val="0"/>
      <w:adjustRightInd w:val="0"/>
      <w:spacing w:before="240" w:after="0" w:line="240" w:lineRule="auto"/>
      <w:ind w:firstLine="1021"/>
      <w:jc w:val="both"/>
      <w:textAlignment w:val="baseline"/>
    </w:pPr>
    <w:rPr>
      <w:rFonts w:ascii="Arial" w:eastAsia="Times New Roman" w:hAnsi="Arial" w:cs="Arial"/>
      <w:lang w:eastAsia="sl-SI"/>
    </w:rPr>
  </w:style>
  <w:style w:type="character" w:customStyle="1" w:styleId="OdstavekZnak">
    <w:name w:val="Odstavek Znak"/>
    <w:link w:val="Odstavek"/>
    <w:rsid w:val="008B47B7"/>
    <w:rPr>
      <w:rFonts w:ascii="Arial" w:eastAsia="Times New Roman" w:hAnsi="Arial" w:cs="Arial"/>
      <w:lang w:eastAsia="sl-SI"/>
    </w:rPr>
  </w:style>
  <w:style w:type="paragraph" w:styleId="Noga">
    <w:name w:val="footer"/>
    <w:basedOn w:val="Navaden"/>
    <w:link w:val="NogaZnak"/>
    <w:uiPriority w:val="99"/>
    <w:unhideWhenUsed/>
    <w:rsid w:val="008B47B7"/>
    <w:pPr>
      <w:tabs>
        <w:tab w:val="center" w:pos="4536"/>
        <w:tab w:val="right" w:pos="9072"/>
      </w:tabs>
      <w:spacing w:after="0" w:line="240" w:lineRule="auto"/>
    </w:pPr>
  </w:style>
  <w:style w:type="character" w:customStyle="1" w:styleId="NogaZnak">
    <w:name w:val="Noga Znak"/>
    <w:basedOn w:val="Privzetapisavaodstavka"/>
    <w:link w:val="Noga"/>
    <w:uiPriority w:val="99"/>
    <w:rsid w:val="008B47B7"/>
  </w:style>
  <w:style w:type="paragraph" w:styleId="Besedilooblaka">
    <w:name w:val="Balloon Text"/>
    <w:basedOn w:val="Navaden"/>
    <w:link w:val="BesedilooblakaZnak"/>
    <w:uiPriority w:val="99"/>
    <w:semiHidden/>
    <w:unhideWhenUsed/>
    <w:rsid w:val="008B47B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B47B7"/>
    <w:rPr>
      <w:rFonts w:ascii="Tahoma" w:hAnsi="Tahoma" w:cs="Tahoma"/>
      <w:sz w:val="16"/>
      <w:szCs w:val="16"/>
    </w:rPr>
  </w:style>
  <w:style w:type="table" w:styleId="Tabelamrea">
    <w:name w:val="Table Grid"/>
    <w:basedOn w:val="Navadnatabela"/>
    <w:uiPriority w:val="59"/>
    <w:rsid w:val="005F6B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A7ABF"/>
    <w:pPr>
      <w:spacing w:after="0" w:line="240" w:lineRule="auto"/>
    </w:pPr>
  </w:style>
  <w:style w:type="paragraph" w:customStyle="1" w:styleId="Alineazaodstavkom">
    <w:name w:val="Alinea za odstavkom"/>
    <w:basedOn w:val="Navaden"/>
    <w:link w:val="AlineazaodstavkomZnak"/>
    <w:qFormat/>
    <w:rsid w:val="007D5869"/>
    <w:pPr>
      <w:numPr>
        <w:numId w:val="7"/>
      </w:numPr>
      <w:spacing w:after="0" w:line="240" w:lineRule="auto"/>
      <w:jc w:val="both"/>
    </w:pPr>
    <w:rPr>
      <w:rFonts w:ascii="Arial" w:eastAsia="Times New Roman" w:hAnsi="Arial" w:cs="Arial"/>
      <w:lang w:eastAsia="sl-SI"/>
    </w:rPr>
  </w:style>
  <w:style w:type="character" w:customStyle="1" w:styleId="AlineazaodstavkomZnak">
    <w:name w:val="Alinea za odstavkom Znak"/>
    <w:basedOn w:val="Privzetapisavaodstavka"/>
    <w:link w:val="Alineazaodstavkom"/>
    <w:rsid w:val="007D5869"/>
    <w:rPr>
      <w:rFonts w:ascii="Arial" w:eastAsia="Times New Roman" w:hAnsi="Arial" w:cs="Arial"/>
      <w:lang w:eastAsia="sl-SI"/>
    </w:rPr>
  </w:style>
  <w:style w:type="paragraph" w:customStyle="1" w:styleId="Default">
    <w:name w:val="Default"/>
    <w:rsid w:val="00DF00CF"/>
    <w:pPr>
      <w:autoSpaceDE w:val="0"/>
      <w:autoSpaceDN w:val="0"/>
      <w:adjustRightInd w:val="0"/>
      <w:spacing w:after="0" w:line="240" w:lineRule="auto"/>
    </w:pPr>
    <w:rPr>
      <w:rFonts w:ascii="Arial" w:hAnsi="Arial" w:cs="Arial"/>
      <w:color w:val="000000"/>
      <w:sz w:val="24"/>
      <w:szCs w:val="24"/>
    </w:rPr>
  </w:style>
  <w:style w:type="character" w:styleId="Nerazreenaomemba">
    <w:name w:val="Unresolved Mention"/>
    <w:basedOn w:val="Privzetapisavaodstavka"/>
    <w:uiPriority w:val="99"/>
    <w:semiHidden/>
    <w:unhideWhenUsed/>
    <w:rsid w:val="00791918"/>
    <w:rPr>
      <w:color w:val="605E5C"/>
      <w:shd w:val="clear" w:color="auto" w:fill="E1DFDD"/>
    </w:rPr>
  </w:style>
  <w:style w:type="character" w:styleId="SledenaHiperpovezava">
    <w:name w:val="FollowedHyperlink"/>
    <w:basedOn w:val="Privzetapisavaodstavka"/>
    <w:uiPriority w:val="99"/>
    <w:semiHidden/>
    <w:unhideWhenUsed/>
    <w:rsid w:val="004548AC"/>
    <w:rPr>
      <w:color w:val="800080" w:themeColor="followedHyperlink"/>
      <w:u w:val="single"/>
    </w:rPr>
  </w:style>
  <w:style w:type="character" w:styleId="Krepko">
    <w:name w:val="Strong"/>
    <w:basedOn w:val="Privzetapisavaodstavka"/>
    <w:uiPriority w:val="22"/>
    <w:qFormat/>
    <w:rsid w:val="00F93A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39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bcina@dravograd.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rtomir.epsek@dravograd.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cina@dravoqrad.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hyperlink" Target="https://www.dravograd.si/act/3173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AA237-2D7C-475C-B954-B4C82622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1208</Words>
  <Characters>6887</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Črt Epšek</dc:creator>
  <cp:lastModifiedBy>Črtomir Epšek</cp:lastModifiedBy>
  <cp:revision>2</cp:revision>
  <cp:lastPrinted>2025-02-12T07:24:00Z</cp:lastPrinted>
  <dcterms:created xsi:type="dcterms:W3CDTF">2025-02-12T07:32:00Z</dcterms:created>
  <dcterms:modified xsi:type="dcterms:W3CDTF">2025-02-12T07:32:00Z</dcterms:modified>
</cp:coreProperties>
</file>