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91CBD" w14:textId="77777777" w:rsidR="00722944" w:rsidRPr="0044786C" w:rsidRDefault="00722944" w:rsidP="0072294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EC068D4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396E89EE" wp14:editId="60AE3D89">
            <wp:extent cx="389255" cy="621030"/>
            <wp:effectExtent l="0" t="0" r="0" b="7620"/>
            <wp:docPr id="582055514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29C0E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4BA9957C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177B94F4" wp14:editId="7B0E027E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2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A85CE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4786C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43D88C11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65822FBB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4E6E04AE" w14:textId="77777777" w:rsidR="00722944" w:rsidRPr="0044786C" w:rsidRDefault="00722944" w:rsidP="007229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44786C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44786C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6DB668B1" w14:textId="77777777" w:rsidR="00722944" w:rsidRPr="0044786C" w:rsidRDefault="00722944" w:rsidP="0072294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E8BECC5" w14:textId="0E13F269" w:rsidR="009841B7" w:rsidRDefault="00722944">
      <w:pPr>
        <w:rPr>
          <w:rFonts w:ascii="Arial" w:hAnsi="Arial" w:cs="Arial"/>
        </w:rPr>
      </w:pPr>
      <w:r w:rsidRPr="009E7CAF">
        <w:rPr>
          <w:rFonts w:ascii="Arial" w:hAnsi="Arial" w:cs="Arial"/>
        </w:rPr>
        <w:t>Številka: 430-0001/2025</w:t>
      </w:r>
      <w:r>
        <w:rPr>
          <w:rFonts w:ascii="Arial" w:hAnsi="Arial" w:cs="Arial"/>
        </w:rPr>
        <w:br/>
        <w:t xml:space="preserve">Datum: </w:t>
      </w:r>
      <w:r w:rsidR="005C25BD">
        <w:rPr>
          <w:rFonts w:ascii="Arial" w:hAnsi="Arial" w:cs="Arial"/>
        </w:rPr>
        <w:t>5. 2. 202</w:t>
      </w:r>
      <w:r w:rsidR="009F0105">
        <w:rPr>
          <w:rFonts w:ascii="Arial" w:hAnsi="Arial" w:cs="Arial"/>
        </w:rPr>
        <w:t>5</w:t>
      </w:r>
    </w:p>
    <w:p w14:paraId="1083953D" w14:textId="3BD27F3A" w:rsidR="007713DA" w:rsidRDefault="00722944" w:rsidP="0072294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podlagi 21. člena Zakona o lokalni samoupravi  (</w:t>
      </w:r>
      <w:r w:rsidRPr="00722944">
        <w:rPr>
          <w:rFonts w:ascii="Arial" w:hAnsi="Arial" w:cs="Arial"/>
        </w:rPr>
        <w:t>Uradni list RS, št.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94/07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– uradno prečiščeno besedilo,76/08,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79/09,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51/10,40/12– </w:t>
      </w:r>
      <w:proofErr w:type="spellStart"/>
      <w:r w:rsidRPr="00722944">
        <w:rPr>
          <w:rFonts w:ascii="Arial" w:hAnsi="Arial" w:cs="Arial"/>
        </w:rPr>
        <w:t>ZUJF</w:t>
      </w:r>
      <w:proofErr w:type="spellEnd"/>
      <w:r w:rsidRPr="00722944">
        <w:rPr>
          <w:rFonts w:ascii="Arial" w:hAnsi="Arial" w:cs="Arial"/>
        </w:rPr>
        <w:t>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11/14– </w:t>
      </w:r>
      <w:proofErr w:type="spellStart"/>
      <w:r w:rsidRPr="00722944">
        <w:rPr>
          <w:rFonts w:ascii="Arial" w:hAnsi="Arial" w:cs="Arial"/>
        </w:rPr>
        <w:t>popr</w:t>
      </w:r>
      <w:proofErr w:type="spellEnd"/>
      <w:r w:rsidRPr="00722944">
        <w:rPr>
          <w:rFonts w:ascii="Arial" w:hAnsi="Arial" w:cs="Arial"/>
        </w:rPr>
        <w:t>.,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14/15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ZUUJFO</w:t>
      </w:r>
      <w:proofErr w:type="spellEnd"/>
      <w:r w:rsidRPr="00722944">
        <w:rPr>
          <w:rFonts w:ascii="Arial" w:hAnsi="Arial" w:cs="Arial"/>
        </w:rPr>
        <w:t>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11/18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– ZSPDSLS-1,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30/18,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61/20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ZIUZEOP</w:t>
      </w:r>
      <w:proofErr w:type="spellEnd"/>
      <w:r w:rsidRPr="00722944">
        <w:rPr>
          <w:rFonts w:ascii="Arial" w:hAnsi="Arial" w:cs="Arial"/>
        </w:rPr>
        <w:t>-A,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80/20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ZIUOOPE</w:t>
      </w:r>
      <w:proofErr w:type="spellEnd"/>
      <w:r w:rsidRPr="00722944">
        <w:rPr>
          <w:rFonts w:ascii="Arial" w:hAnsi="Arial" w:cs="Arial"/>
        </w:rPr>
        <w:t>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62/24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odl</w:t>
      </w:r>
      <w:proofErr w:type="spellEnd"/>
      <w:r w:rsidRPr="00722944">
        <w:rPr>
          <w:rFonts w:ascii="Arial" w:hAnsi="Arial" w:cs="Arial"/>
        </w:rPr>
        <w:t>. US in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102/24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– ZLV-K</w:t>
      </w:r>
      <w:r>
        <w:rPr>
          <w:rFonts w:ascii="Arial" w:hAnsi="Arial" w:cs="Arial"/>
        </w:rPr>
        <w:t>), 9. člena Zakona o uresničevanju javnega interesa za kulturo (</w:t>
      </w:r>
      <w:r w:rsidRPr="00722944">
        <w:rPr>
          <w:rFonts w:ascii="Arial" w:hAnsi="Arial" w:cs="Arial"/>
        </w:rPr>
        <w:t>Uradni list RS, št.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77/07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– uradno prečiščen</w:t>
      </w:r>
      <w:r>
        <w:rPr>
          <w:rFonts w:ascii="Arial" w:hAnsi="Arial" w:cs="Arial"/>
        </w:rPr>
        <w:t xml:space="preserve">o </w:t>
      </w:r>
      <w:r w:rsidRPr="00722944">
        <w:rPr>
          <w:rFonts w:ascii="Arial" w:hAnsi="Arial" w:cs="Arial"/>
        </w:rPr>
        <w:t>besedilo,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56/08,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4/10,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20/11,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111/13,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68/16,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61/17,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21/18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ZNOrg</w:t>
      </w:r>
      <w:proofErr w:type="spellEnd"/>
      <w:r w:rsidRPr="00722944">
        <w:rPr>
          <w:rFonts w:ascii="Arial" w:hAnsi="Arial" w:cs="Arial"/>
        </w:rPr>
        <w:t>,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3/22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ZDeb</w:t>
      </w:r>
      <w:proofErr w:type="spellEnd"/>
      <w:r w:rsidRPr="00722944">
        <w:rPr>
          <w:rFonts w:ascii="Arial" w:hAnsi="Arial" w:cs="Arial"/>
        </w:rPr>
        <w:t xml:space="preserve"> in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>105/22</w:t>
      </w:r>
      <w:r w:rsidR="003D5046">
        <w:rPr>
          <w:rFonts w:ascii="Arial" w:hAnsi="Arial" w:cs="Arial"/>
        </w:rPr>
        <w:t xml:space="preserve"> </w:t>
      </w:r>
      <w:r w:rsidRPr="00722944">
        <w:rPr>
          <w:rFonts w:ascii="Arial" w:hAnsi="Arial" w:cs="Arial"/>
        </w:rPr>
        <w:t xml:space="preserve">– </w:t>
      </w:r>
      <w:proofErr w:type="spellStart"/>
      <w:r w:rsidRPr="00722944">
        <w:rPr>
          <w:rFonts w:ascii="Arial" w:hAnsi="Arial" w:cs="Arial"/>
        </w:rPr>
        <w:t>ZZNŠPP</w:t>
      </w:r>
      <w:proofErr w:type="spellEnd"/>
      <w:r>
        <w:rPr>
          <w:rFonts w:ascii="Arial" w:hAnsi="Arial" w:cs="Arial"/>
        </w:rPr>
        <w:t xml:space="preserve">), </w:t>
      </w:r>
      <w:r w:rsidR="007713DA">
        <w:rPr>
          <w:rFonts w:ascii="Arial" w:hAnsi="Arial" w:cs="Arial"/>
        </w:rPr>
        <w:t xml:space="preserve">Pravilnika o izvedbi javnega poziva in javnega razpisa za izbiro kulturnih programov in kulturnih projektov (Uradni list RS, št. 43/10 in 62/16), </w:t>
      </w:r>
      <w:r>
        <w:rPr>
          <w:rFonts w:ascii="Arial" w:hAnsi="Arial" w:cs="Arial"/>
        </w:rPr>
        <w:t>Statuta Občine Dravograd (Uradni list RS, št. 8/20-UPB4 in 106/23)</w:t>
      </w:r>
      <w:r w:rsidR="007713DA">
        <w:rPr>
          <w:rFonts w:ascii="Arial" w:hAnsi="Arial" w:cs="Arial"/>
        </w:rPr>
        <w:t>, Odloka o proračunu Občine Dravograd</w:t>
      </w:r>
      <w:r w:rsidR="003D5046">
        <w:rPr>
          <w:rFonts w:ascii="Arial" w:hAnsi="Arial" w:cs="Arial"/>
        </w:rPr>
        <w:t xml:space="preserve"> za leto 2025</w:t>
      </w:r>
      <w:r w:rsidR="007713DA">
        <w:rPr>
          <w:rFonts w:ascii="Arial" w:hAnsi="Arial" w:cs="Arial"/>
        </w:rPr>
        <w:t xml:space="preserve"> (Uradni list RS,</w:t>
      </w:r>
      <w:r w:rsidR="0035229E">
        <w:rPr>
          <w:rFonts w:ascii="Arial" w:hAnsi="Arial" w:cs="Arial"/>
        </w:rPr>
        <w:t xml:space="preserve"> št.</w:t>
      </w:r>
      <w:r w:rsidR="007713DA">
        <w:rPr>
          <w:rFonts w:ascii="Arial" w:hAnsi="Arial" w:cs="Arial"/>
        </w:rPr>
        <w:t xml:space="preserve"> 108/24), Pravilnika o sofinanciranju ljubiteljskih kulturnih dejavnosti v Občini Dravograd (Uradni list RS,</w:t>
      </w:r>
      <w:r w:rsidR="0035229E">
        <w:rPr>
          <w:rFonts w:ascii="Arial" w:hAnsi="Arial" w:cs="Arial"/>
        </w:rPr>
        <w:t xml:space="preserve"> št.</w:t>
      </w:r>
      <w:r w:rsidR="007713DA">
        <w:rPr>
          <w:rFonts w:ascii="Arial" w:hAnsi="Arial" w:cs="Arial"/>
        </w:rPr>
        <w:t xml:space="preserve"> 108/24</w:t>
      </w:r>
      <w:r w:rsidR="00147868">
        <w:rPr>
          <w:rFonts w:ascii="Arial" w:hAnsi="Arial" w:cs="Arial"/>
        </w:rPr>
        <w:t>, v nadaljevanju: Pravilnik</w:t>
      </w:r>
      <w:r w:rsidR="007713DA">
        <w:rPr>
          <w:rFonts w:ascii="Arial" w:hAnsi="Arial" w:cs="Arial"/>
        </w:rPr>
        <w:t>) in sklepa župana Občine Dravograd št.</w:t>
      </w:r>
      <w:r w:rsidR="009D29F1">
        <w:rPr>
          <w:rFonts w:ascii="Arial" w:hAnsi="Arial" w:cs="Arial"/>
        </w:rPr>
        <w:t xml:space="preserve"> </w:t>
      </w:r>
      <w:r w:rsidR="007713DA">
        <w:rPr>
          <w:rFonts w:ascii="Arial" w:hAnsi="Arial" w:cs="Arial"/>
        </w:rPr>
        <w:t xml:space="preserve">430-0001/2025 z dne </w:t>
      </w:r>
      <w:r w:rsidR="005C25BD">
        <w:rPr>
          <w:rFonts w:ascii="Arial" w:hAnsi="Arial" w:cs="Arial"/>
        </w:rPr>
        <w:t>5. 2. 2025</w:t>
      </w:r>
      <w:r w:rsidR="007713DA">
        <w:rPr>
          <w:rFonts w:ascii="Arial" w:hAnsi="Arial" w:cs="Arial"/>
        </w:rPr>
        <w:t xml:space="preserve"> Občina Dravograd objavlja </w:t>
      </w:r>
    </w:p>
    <w:p w14:paraId="3DD4854A" w14:textId="77777777" w:rsidR="007713DA" w:rsidRDefault="007713DA" w:rsidP="00722944">
      <w:pPr>
        <w:spacing w:after="0"/>
        <w:jc w:val="both"/>
        <w:rPr>
          <w:rFonts w:ascii="Arial" w:hAnsi="Arial" w:cs="Arial"/>
        </w:rPr>
      </w:pPr>
    </w:p>
    <w:p w14:paraId="2D79C887" w14:textId="3FAE0942" w:rsidR="007713DA" w:rsidRDefault="007713DA" w:rsidP="007713DA">
      <w:pPr>
        <w:spacing w:after="0"/>
        <w:jc w:val="center"/>
        <w:rPr>
          <w:rFonts w:ascii="Arial" w:hAnsi="Arial" w:cs="Arial"/>
          <w:b/>
          <w:bCs/>
        </w:rPr>
      </w:pPr>
      <w:bookmarkStart w:id="0" w:name="_Hlk189125890"/>
      <w:r w:rsidRPr="007713DA">
        <w:rPr>
          <w:rFonts w:ascii="Arial" w:hAnsi="Arial" w:cs="Arial"/>
          <w:b/>
          <w:bCs/>
        </w:rPr>
        <w:t>Javni razpis</w:t>
      </w:r>
      <w:r w:rsidRPr="007713DA">
        <w:rPr>
          <w:rFonts w:ascii="Arial" w:hAnsi="Arial" w:cs="Arial"/>
          <w:b/>
          <w:bCs/>
        </w:rPr>
        <w:br/>
      </w:r>
      <w:r w:rsidR="00EC29CD">
        <w:rPr>
          <w:rFonts w:ascii="Arial" w:hAnsi="Arial" w:cs="Arial"/>
          <w:b/>
          <w:bCs/>
        </w:rPr>
        <w:t>za</w:t>
      </w:r>
      <w:r w:rsidRPr="007713DA">
        <w:rPr>
          <w:rFonts w:ascii="Arial" w:hAnsi="Arial" w:cs="Arial"/>
          <w:b/>
          <w:bCs/>
        </w:rPr>
        <w:t xml:space="preserve"> sofinanciranj</w:t>
      </w:r>
      <w:r w:rsidR="00EC29CD">
        <w:rPr>
          <w:rFonts w:ascii="Arial" w:hAnsi="Arial" w:cs="Arial"/>
          <w:b/>
          <w:bCs/>
        </w:rPr>
        <w:t>e</w:t>
      </w:r>
      <w:r w:rsidR="00147868">
        <w:rPr>
          <w:rFonts w:ascii="Arial" w:hAnsi="Arial" w:cs="Arial"/>
          <w:b/>
          <w:bCs/>
        </w:rPr>
        <w:t xml:space="preserve"> l</w:t>
      </w:r>
      <w:r w:rsidRPr="007713DA">
        <w:rPr>
          <w:rFonts w:ascii="Arial" w:hAnsi="Arial" w:cs="Arial"/>
          <w:b/>
          <w:bCs/>
        </w:rPr>
        <w:t>jubiteljskih kulturnih dejavnosti</w:t>
      </w:r>
      <w:r w:rsidR="0089470B">
        <w:rPr>
          <w:rFonts w:ascii="Arial" w:hAnsi="Arial" w:cs="Arial"/>
          <w:b/>
          <w:bCs/>
        </w:rPr>
        <w:t xml:space="preserve"> v </w:t>
      </w:r>
      <w:r w:rsidR="001C6D61">
        <w:rPr>
          <w:rFonts w:ascii="Arial" w:hAnsi="Arial" w:cs="Arial"/>
          <w:b/>
          <w:bCs/>
        </w:rPr>
        <w:t>o</w:t>
      </w:r>
      <w:r w:rsidR="0089470B">
        <w:rPr>
          <w:rFonts w:ascii="Arial" w:hAnsi="Arial" w:cs="Arial"/>
          <w:b/>
          <w:bCs/>
        </w:rPr>
        <w:t>bčini Dravograd</w:t>
      </w:r>
      <w:r w:rsidRPr="007713DA">
        <w:rPr>
          <w:rFonts w:ascii="Arial" w:hAnsi="Arial" w:cs="Arial"/>
          <w:b/>
          <w:bCs/>
        </w:rPr>
        <w:t xml:space="preserve"> za leto 2025</w:t>
      </w:r>
    </w:p>
    <w:bookmarkEnd w:id="0"/>
    <w:p w14:paraId="1F876996" w14:textId="4527F3D3" w:rsidR="007908DA" w:rsidRDefault="007908DA" w:rsidP="007713DA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(v nadaljevanju: razpis)</w:t>
      </w:r>
    </w:p>
    <w:p w14:paraId="010767EB" w14:textId="77777777" w:rsidR="005D368C" w:rsidRDefault="005D368C" w:rsidP="005D368C">
      <w:pPr>
        <w:spacing w:after="0"/>
        <w:jc w:val="both"/>
        <w:rPr>
          <w:rFonts w:ascii="Arial" w:hAnsi="Arial" w:cs="Arial"/>
        </w:rPr>
      </w:pPr>
    </w:p>
    <w:p w14:paraId="3433605F" w14:textId="3204E664" w:rsidR="005D368C" w:rsidRPr="005D368C" w:rsidRDefault="005D368C" w:rsidP="005D368C">
      <w:pPr>
        <w:spacing w:after="0"/>
        <w:jc w:val="both"/>
        <w:rPr>
          <w:rFonts w:ascii="Arial" w:hAnsi="Arial" w:cs="Arial"/>
        </w:rPr>
      </w:pPr>
      <w:r w:rsidRPr="005D368C">
        <w:rPr>
          <w:rFonts w:ascii="Arial" w:hAnsi="Arial" w:cs="Arial"/>
        </w:rPr>
        <w:t>V tem razpisu uporabljeni izrazi, zapisani v moški spolni slovnični obliki za osebe, so uporabljeni kot nevtralni za moške in ženske.</w:t>
      </w:r>
    </w:p>
    <w:p w14:paraId="2AEE37F6" w14:textId="77777777" w:rsidR="007713DA" w:rsidRDefault="007713DA" w:rsidP="007713DA">
      <w:pPr>
        <w:spacing w:after="0"/>
        <w:jc w:val="center"/>
        <w:rPr>
          <w:rFonts w:ascii="Arial" w:hAnsi="Arial" w:cs="Arial"/>
          <w:b/>
          <w:bCs/>
        </w:rPr>
      </w:pPr>
    </w:p>
    <w:p w14:paraId="48AA436E" w14:textId="7619ADD9" w:rsidR="007713DA" w:rsidRDefault="007713DA" w:rsidP="007713DA">
      <w:pPr>
        <w:pStyle w:val="Odstavekseznama"/>
        <w:numPr>
          <w:ilvl w:val="0"/>
          <w:numId w:val="1"/>
        </w:num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Predmet razpisa</w:t>
      </w:r>
    </w:p>
    <w:p w14:paraId="7154F806" w14:textId="77777777" w:rsidR="007713DA" w:rsidRDefault="007713DA" w:rsidP="007713DA">
      <w:pPr>
        <w:spacing w:after="0"/>
        <w:rPr>
          <w:rFonts w:ascii="Arial" w:hAnsi="Arial" w:cs="Arial"/>
          <w:b/>
          <w:bCs/>
        </w:rPr>
      </w:pPr>
    </w:p>
    <w:p w14:paraId="4CBACC84" w14:textId="3A07A503" w:rsidR="003C7C19" w:rsidRDefault="003C7C19" w:rsidP="006744D1">
      <w:pPr>
        <w:spacing w:after="0"/>
        <w:jc w:val="both"/>
        <w:rPr>
          <w:rFonts w:ascii="Arial" w:hAnsi="Arial" w:cs="Arial"/>
        </w:rPr>
      </w:pPr>
      <w:r w:rsidRPr="00C07CB7">
        <w:rPr>
          <w:rFonts w:ascii="Arial" w:hAnsi="Arial" w:cs="Arial"/>
        </w:rPr>
        <w:t>Namen razpisa je finančna podpora</w:t>
      </w:r>
      <w:r w:rsidR="0089470B" w:rsidRPr="00C07CB7">
        <w:rPr>
          <w:rFonts w:ascii="Arial" w:hAnsi="Arial" w:cs="Arial"/>
        </w:rPr>
        <w:t xml:space="preserve"> ljubiteljski</w:t>
      </w:r>
      <w:r w:rsidR="00C07CB7" w:rsidRPr="00C07CB7">
        <w:rPr>
          <w:rFonts w:ascii="Arial" w:hAnsi="Arial" w:cs="Arial"/>
        </w:rPr>
        <w:t>m</w:t>
      </w:r>
      <w:r w:rsidR="0089470B" w:rsidRPr="00C07CB7">
        <w:rPr>
          <w:rFonts w:ascii="Arial" w:hAnsi="Arial" w:cs="Arial"/>
        </w:rPr>
        <w:t xml:space="preserve"> kulturni</w:t>
      </w:r>
      <w:r w:rsidR="00C07CB7" w:rsidRPr="00C07CB7">
        <w:rPr>
          <w:rFonts w:ascii="Arial" w:hAnsi="Arial" w:cs="Arial"/>
        </w:rPr>
        <w:t>m</w:t>
      </w:r>
      <w:r w:rsidR="0089470B" w:rsidRPr="00C07CB7">
        <w:rPr>
          <w:rFonts w:ascii="Arial" w:hAnsi="Arial" w:cs="Arial"/>
        </w:rPr>
        <w:t xml:space="preserve"> dejavnosti</w:t>
      </w:r>
      <w:r w:rsidR="00C07CB7" w:rsidRPr="00C07CB7">
        <w:rPr>
          <w:rFonts w:ascii="Arial" w:hAnsi="Arial" w:cs="Arial"/>
        </w:rPr>
        <w:t>m</w:t>
      </w:r>
      <w:r w:rsidR="00C07CB7">
        <w:rPr>
          <w:rFonts w:ascii="Arial" w:hAnsi="Arial" w:cs="Arial"/>
        </w:rPr>
        <w:t>, ki se izvajajo v občini Dravograd.</w:t>
      </w:r>
    </w:p>
    <w:p w14:paraId="5AD5B9E4" w14:textId="77777777" w:rsidR="00C07CB7" w:rsidRDefault="00C07CB7" w:rsidP="006744D1">
      <w:pPr>
        <w:spacing w:after="0"/>
        <w:jc w:val="both"/>
        <w:rPr>
          <w:rFonts w:ascii="Arial" w:hAnsi="Arial" w:cs="Arial"/>
        </w:rPr>
      </w:pPr>
    </w:p>
    <w:p w14:paraId="29C47FD3" w14:textId="4D1F50BD" w:rsidR="003C7C19" w:rsidRDefault="003C7C19" w:rsidP="003C7C1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Cilji</w:t>
      </w:r>
      <w:r w:rsidR="00607D3F">
        <w:rPr>
          <w:rFonts w:ascii="Arial" w:hAnsi="Arial" w:cs="Arial"/>
        </w:rPr>
        <w:t xml:space="preserve"> razpisa</w:t>
      </w:r>
      <w:r>
        <w:rPr>
          <w:rFonts w:ascii="Arial" w:hAnsi="Arial" w:cs="Arial"/>
        </w:rPr>
        <w:t xml:space="preserve"> so:</w:t>
      </w:r>
      <w:r>
        <w:rPr>
          <w:rFonts w:ascii="Arial" w:hAnsi="Arial" w:cs="Arial"/>
        </w:rPr>
        <w:br/>
        <w:t>- zagotavljanje pogojev za redno izvajanje programov ljubiteljskih kulturnih dejavnosti,</w:t>
      </w:r>
    </w:p>
    <w:p w14:paraId="1C985A40" w14:textId="5C6ECBB4" w:rsidR="003C7C19" w:rsidRDefault="003C7C19" w:rsidP="003C7C19">
      <w:pPr>
        <w:pStyle w:val="Odstavekseznama"/>
        <w:numPr>
          <w:ilvl w:val="0"/>
          <w:numId w:val="10"/>
        </w:numPr>
        <w:spacing w:after="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spodbujanje kulturne vzgoje, izobraževanja, kulturne ustvarjalnosti in poustvarjalnosti,</w:t>
      </w:r>
    </w:p>
    <w:p w14:paraId="35207A17" w14:textId="2416C1E8" w:rsidR="003C7C19" w:rsidRDefault="003C7C19" w:rsidP="003C7C19">
      <w:pPr>
        <w:pStyle w:val="Odstavekseznama"/>
        <w:numPr>
          <w:ilvl w:val="0"/>
          <w:numId w:val="10"/>
        </w:numPr>
        <w:spacing w:after="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bogatitev kulturnega utripa lokalnega okolja oz. kulturne krajine,</w:t>
      </w:r>
    </w:p>
    <w:p w14:paraId="29ADC2B0" w14:textId="29AC96A1" w:rsidR="003C7C19" w:rsidRDefault="003C7C19" w:rsidP="003C7C19">
      <w:pPr>
        <w:pStyle w:val="Odstavekseznama"/>
        <w:numPr>
          <w:ilvl w:val="0"/>
          <w:numId w:val="10"/>
        </w:numPr>
        <w:spacing w:after="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zagotavljanje dostopa občanov do kulturnih dejavnosti in prireditev,</w:t>
      </w:r>
    </w:p>
    <w:p w14:paraId="1BE7A342" w14:textId="77195B35" w:rsidR="003C7C19" w:rsidRPr="003C7C19" w:rsidRDefault="003C7C19" w:rsidP="003C7C19">
      <w:pPr>
        <w:pStyle w:val="Odstavekseznama"/>
        <w:numPr>
          <w:ilvl w:val="0"/>
          <w:numId w:val="10"/>
        </w:numPr>
        <w:spacing w:after="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razvoj in dvig kakovosti ljubiteljskih kulturnih dejavnosti.</w:t>
      </w:r>
    </w:p>
    <w:p w14:paraId="27A26F5A" w14:textId="77777777" w:rsidR="003C7C19" w:rsidRDefault="003C7C19" w:rsidP="006744D1">
      <w:pPr>
        <w:spacing w:after="0"/>
        <w:jc w:val="both"/>
        <w:rPr>
          <w:rFonts w:ascii="Arial" w:hAnsi="Arial" w:cs="Arial"/>
        </w:rPr>
      </w:pPr>
    </w:p>
    <w:p w14:paraId="7E796E1D" w14:textId="2AF5E44E" w:rsidR="007713DA" w:rsidRDefault="007713DA" w:rsidP="006744D1">
      <w:pPr>
        <w:spacing w:after="0"/>
        <w:jc w:val="both"/>
        <w:rPr>
          <w:rFonts w:ascii="Arial" w:hAnsi="Arial" w:cs="Arial"/>
        </w:rPr>
      </w:pPr>
      <w:r w:rsidRPr="007713DA">
        <w:rPr>
          <w:rFonts w:ascii="Arial" w:hAnsi="Arial" w:cs="Arial"/>
        </w:rPr>
        <w:t>Predmet razpisa je sofinanciranje</w:t>
      </w:r>
      <w:r w:rsidR="00C07CB7">
        <w:rPr>
          <w:rFonts w:ascii="Arial" w:hAnsi="Arial" w:cs="Arial"/>
        </w:rPr>
        <w:t xml:space="preserve"> javnih programov</w:t>
      </w:r>
      <w:r w:rsidRPr="007713DA">
        <w:rPr>
          <w:rFonts w:ascii="Arial" w:hAnsi="Arial" w:cs="Arial"/>
        </w:rPr>
        <w:t xml:space="preserve"> ljubiteljskih kulturnih dejavnosti, ki jih bodo izvajalci izvajali in realizirali v letu 2025</w:t>
      </w:r>
      <w:r w:rsidR="00C07CB7">
        <w:rPr>
          <w:rFonts w:ascii="Arial" w:hAnsi="Arial" w:cs="Arial"/>
        </w:rPr>
        <w:t xml:space="preserve"> ter </w:t>
      </w:r>
      <w:r w:rsidR="00C07CB7" w:rsidRPr="00C07CB7">
        <w:rPr>
          <w:rFonts w:ascii="Arial" w:hAnsi="Arial" w:cs="Arial"/>
        </w:rPr>
        <w:t>obratovaln</w:t>
      </w:r>
      <w:r w:rsidR="00C07CB7">
        <w:rPr>
          <w:rFonts w:ascii="Arial" w:hAnsi="Arial" w:cs="Arial"/>
        </w:rPr>
        <w:t>ih</w:t>
      </w:r>
      <w:r w:rsidR="00C07CB7" w:rsidRPr="00C07CB7">
        <w:rPr>
          <w:rFonts w:ascii="Arial" w:hAnsi="Arial" w:cs="Arial"/>
        </w:rPr>
        <w:t xml:space="preserve"> strošk</w:t>
      </w:r>
      <w:r w:rsidR="00C07CB7">
        <w:rPr>
          <w:rFonts w:ascii="Arial" w:hAnsi="Arial" w:cs="Arial"/>
        </w:rPr>
        <w:t>ov</w:t>
      </w:r>
      <w:r w:rsidR="00C07CB7" w:rsidRPr="00C07CB7">
        <w:rPr>
          <w:rFonts w:ascii="Arial" w:hAnsi="Arial" w:cs="Arial"/>
        </w:rPr>
        <w:t xml:space="preserve"> za prostore, ki so namenjeni izvajanju dejavnosti posameznih društev in sekcij ter Zveze kulturnih društev Dravograd.</w:t>
      </w:r>
    </w:p>
    <w:p w14:paraId="3016188F" w14:textId="77777777" w:rsidR="00147868" w:rsidRDefault="00147868" w:rsidP="006744D1">
      <w:pPr>
        <w:spacing w:after="0"/>
        <w:jc w:val="both"/>
        <w:rPr>
          <w:rFonts w:ascii="Arial" w:hAnsi="Arial" w:cs="Arial"/>
        </w:rPr>
      </w:pPr>
    </w:p>
    <w:p w14:paraId="24B04914" w14:textId="77777777" w:rsidR="002B6A6E" w:rsidRDefault="002B6A6E" w:rsidP="002B6A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 javnega razpisa niso sredstva za investicije v prostore, kjer društvo deluje.</w:t>
      </w:r>
    </w:p>
    <w:p w14:paraId="3F2AA4F1" w14:textId="77777777" w:rsidR="002B6A6E" w:rsidRDefault="002B6A6E" w:rsidP="002B6A6E">
      <w:pPr>
        <w:spacing w:after="0"/>
        <w:jc w:val="both"/>
        <w:rPr>
          <w:rFonts w:ascii="Arial" w:hAnsi="Arial" w:cs="Arial"/>
        </w:rPr>
      </w:pPr>
    </w:p>
    <w:p w14:paraId="3D968D4C" w14:textId="2BBF5E2D" w:rsidR="007713DA" w:rsidRDefault="00147868" w:rsidP="006744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Javni kulturni program je po Pravilniku kulturna dejavnost, ki po vsebini in obsegu ni enkratna aktivnost, temveč zaključena celota in jo izvaja kulturni izvajalec, katerega ustanovitelj ni </w:t>
      </w:r>
      <w:r>
        <w:rPr>
          <w:rFonts w:ascii="Arial" w:hAnsi="Arial" w:cs="Arial"/>
        </w:rPr>
        <w:lastRenderedPageBreak/>
        <w:t>država ali lokalna skupnost, je pa njegovo delovanje v javnem interesu do te mere, da ga lokalna skupnost financira.</w:t>
      </w:r>
    </w:p>
    <w:p w14:paraId="60ADAF5D" w14:textId="77777777" w:rsidR="005D368C" w:rsidRDefault="005D368C" w:rsidP="006744D1">
      <w:pPr>
        <w:spacing w:after="0"/>
        <w:jc w:val="both"/>
        <w:rPr>
          <w:rFonts w:ascii="Arial" w:hAnsi="Arial" w:cs="Arial"/>
        </w:rPr>
      </w:pPr>
    </w:p>
    <w:p w14:paraId="7CA73149" w14:textId="77777777" w:rsidR="006744D1" w:rsidRPr="006744D1" w:rsidRDefault="006744D1" w:rsidP="006744D1">
      <w:pPr>
        <w:spacing w:after="0"/>
        <w:jc w:val="both"/>
        <w:rPr>
          <w:rFonts w:ascii="Arial" w:hAnsi="Arial" w:cs="Arial"/>
          <w:b/>
          <w:bCs/>
        </w:rPr>
      </w:pPr>
    </w:p>
    <w:p w14:paraId="5ACE17E8" w14:textId="6B886592" w:rsidR="006744D1" w:rsidRPr="006744D1" w:rsidRDefault="006744D1" w:rsidP="006744D1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6744D1">
        <w:rPr>
          <w:rFonts w:ascii="Arial" w:hAnsi="Arial" w:cs="Arial"/>
          <w:b/>
          <w:bCs/>
        </w:rPr>
        <w:t>Okvirna razpisna vrednost sredstev</w:t>
      </w:r>
    </w:p>
    <w:p w14:paraId="797306BA" w14:textId="77777777" w:rsidR="00147868" w:rsidRDefault="00147868" w:rsidP="006744D1">
      <w:pPr>
        <w:spacing w:after="0"/>
        <w:jc w:val="both"/>
        <w:rPr>
          <w:rFonts w:ascii="Arial" w:hAnsi="Arial" w:cs="Arial"/>
        </w:rPr>
      </w:pPr>
    </w:p>
    <w:p w14:paraId="47549F49" w14:textId="7C681604" w:rsidR="00147868" w:rsidRDefault="00147868" w:rsidP="006744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Sredstva so zagotovljena z Odlokom o proračunu Občine Dravograd</w:t>
      </w:r>
      <w:r w:rsidR="003D5046">
        <w:rPr>
          <w:rFonts w:ascii="Arial" w:hAnsi="Arial" w:cs="Arial"/>
        </w:rPr>
        <w:t xml:space="preserve"> za leto 2025</w:t>
      </w:r>
      <w:r>
        <w:rPr>
          <w:rFonts w:ascii="Arial" w:hAnsi="Arial" w:cs="Arial"/>
        </w:rPr>
        <w:t xml:space="preserve"> (Uradni list RS,</w:t>
      </w:r>
      <w:r w:rsidR="00B63682">
        <w:rPr>
          <w:rFonts w:ascii="Arial" w:hAnsi="Arial" w:cs="Arial"/>
        </w:rPr>
        <w:t xml:space="preserve"> št.</w:t>
      </w:r>
      <w:r>
        <w:rPr>
          <w:rFonts w:ascii="Arial" w:hAnsi="Arial" w:cs="Arial"/>
        </w:rPr>
        <w:t xml:space="preserve">108/24) na proračunskih postavkah 4118007 </w:t>
      </w:r>
      <w:r w:rsidR="006744D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6744D1">
        <w:rPr>
          <w:rFonts w:ascii="Arial" w:hAnsi="Arial" w:cs="Arial"/>
        </w:rPr>
        <w:t>Sofinanciranje kulturnih društev v okvirni višini 55.000,00 eur in 4118008 – Sofinanciranje zveze kulturnih društev v okvirni višini 2.700,00 eur.</w:t>
      </w:r>
    </w:p>
    <w:p w14:paraId="502497F9" w14:textId="77777777" w:rsidR="002B6A6E" w:rsidRDefault="002B6A6E" w:rsidP="006744D1">
      <w:pPr>
        <w:spacing w:after="0"/>
        <w:jc w:val="both"/>
        <w:rPr>
          <w:rFonts w:ascii="Arial" w:hAnsi="Arial" w:cs="Arial"/>
        </w:rPr>
      </w:pPr>
    </w:p>
    <w:p w14:paraId="25BAB6B1" w14:textId="7F35DCB5" w:rsidR="003D5046" w:rsidRDefault="00A91F40" w:rsidP="006744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 r</w:t>
      </w:r>
      <w:r w:rsidR="006744D1">
        <w:rPr>
          <w:rFonts w:ascii="Arial" w:hAnsi="Arial" w:cs="Arial"/>
        </w:rPr>
        <w:t>azpis</w:t>
      </w:r>
      <w:r>
        <w:rPr>
          <w:rFonts w:ascii="Arial" w:hAnsi="Arial" w:cs="Arial"/>
        </w:rPr>
        <w:t>om se</w:t>
      </w:r>
      <w:r w:rsidR="006744D1">
        <w:rPr>
          <w:rFonts w:ascii="Arial" w:hAnsi="Arial" w:cs="Arial"/>
        </w:rPr>
        <w:t xml:space="preserve"> sofinancira ljubiteljsko kulturno dejavnost</w:t>
      </w:r>
      <w:r w:rsidR="00C07CB7">
        <w:rPr>
          <w:rFonts w:ascii="Arial" w:hAnsi="Arial" w:cs="Arial"/>
        </w:rPr>
        <w:t xml:space="preserve"> </w:t>
      </w:r>
      <w:r w:rsidR="00B63682">
        <w:rPr>
          <w:rFonts w:ascii="Arial" w:hAnsi="Arial" w:cs="Arial"/>
        </w:rPr>
        <w:t>v</w:t>
      </w:r>
      <w:r w:rsidR="00C07CB7">
        <w:rPr>
          <w:rFonts w:ascii="Arial" w:hAnsi="Arial" w:cs="Arial"/>
        </w:rPr>
        <w:t xml:space="preserve"> let</w:t>
      </w:r>
      <w:r w:rsidR="00B63682">
        <w:rPr>
          <w:rFonts w:ascii="Arial" w:hAnsi="Arial" w:cs="Arial"/>
        </w:rPr>
        <w:t>u</w:t>
      </w:r>
      <w:r w:rsidR="00C07CB7">
        <w:rPr>
          <w:rFonts w:ascii="Arial" w:hAnsi="Arial" w:cs="Arial"/>
        </w:rPr>
        <w:t xml:space="preserve"> 2025</w:t>
      </w:r>
      <w:r w:rsidR="006744D1">
        <w:rPr>
          <w:rFonts w:ascii="Arial" w:hAnsi="Arial" w:cs="Arial"/>
        </w:rPr>
        <w:t xml:space="preserve"> na naslednjih področjih z okvirnimi razpisnimi sredstv</w:t>
      </w:r>
      <w:r w:rsidR="00C07CB7">
        <w:rPr>
          <w:rFonts w:ascii="Arial" w:hAnsi="Arial" w:cs="Arial"/>
        </w:rPr>
        <w:t>i</w:t>
      </w:r>
      <w:r w:rsidR="003D5046">
        <w:rPr>
          <w:rFonts w:ascii="Arial" w:hAnsi="Arial" w:cs="Arial"/>
        </w:rPr>
        <w:t>:</w:t>
      </w:r>
    </w:p>
    <w:p w14:paraId="11CDC5CE" w14:textId="77777777" w:rsidR="003D5046" w:rsidRDefault="003D5046" w:rsidP="006744D1">
      <w:pPr>
        <w:spacing w:after="0"/>
        <w:jc w:val="both"/>
        <w:rPr>
          <w:rFonts w:ascii="Arial" w:hAnsi="Arial" w:cs="Arial"/>
        </w:rPr>
      </w:pPr>
    </w:p>
    <w:p w14:paraId="1F5593B9" w14:textId="0E957CE8" w:rsidR="006744D1" w:rsidRDefault="003D5046" w:rsidP="006744D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6744D1">
        <w:rPr>
          <w:rFonts w:ascii="Arial" w:hAnsi="Arial" w:cs="Arial"/>
        </w:rPr>
        <w:t xml:space="preserve"> na proračunski postavki 4118007</w:t>
      </w:r>
      <w:r w:rsidR="00BE3576">
        <w:rPr>
          <w:rFonts w:ascii="Arial" w:hAnsi="Arial" w:cs="Arial"/>
        </w:rPr>
        <w:t xml:space="preserve"> </w:t>
      </w:r>
      <w:r w:rsidR="003177B7">
        <w:rPr>
          <w:rFonts w:ascii="Arial" w:hAnsi="Arial" w:cs="Arial"/>
        </w:rPr>
        <w:t>do</w:t>
      </w:r>
      <w:r w:rsidR="00BE3576">
        <w:rPr>
          <w:rFonts w:ascii="Arial" w:hAnsi="Arial" w:cs="Arial"/>
        </w:rPr>
        <w:t xml:space="preserve"> navedene</w:t>
      </w:r>
      <w:r w:rsidR="003177B7">
        <w:rPr>
          <w:rFonts w:ascii="Arial" w:hAnsi="Arial" w:cs="Arial"/>
        </w:rPr>
        <w:t xml:space="preserve"> višine</w:t>
      </w:r>
      <w:r w:rsidR="00360EBF">
        <w:rPr>
          <w:rFonts w:ascii="Arial" w:hAnsi="Arial" w:cs="Arial"/>
        </w:rPr>
        <w:t xml:space="preserve"> sredstev</w:t>
      </w:r>
      <w:r w:rsidR="00BE3576">
        <w:rPr>
          <w:rFonts w:ascii="Arial" w:hAnsi="Arial" w:cs="Arial"/>
        </w:rPr>
        <w:t xml:space="preserve"> po posameznih področjih</w:t>
      </w:r>
      <w:r w:rsidR="006744D1">
        <w:rPr>
          <w:rFonts w:ascii="Arial" w:hAnsi="Arial" w:cs="Arial"/>
        </w:rPr>
        <w:t>:</w:t>
      </w:r>
    </w:p>
    <w:p w14:paraId="21EB28B6" w14:textId="77777777" w:rsidR="006744D1" w:rsidRDefault="006744D1" w:rsidP="006744D1">
      <w:pPr>
        <w:spacing w:after="0"/>
        <w:jc w:val="both"/>
        <w:rPr>
          <w:rFonts w:ascii="Arial" w:hAnsi="Arial" w:cs="Arial"/>
        </w:rPr>
      </w:pPr>
    </w:p>
    <w:p w14:paraId="3A5A5FCB" w14:textId="60453C70" w:rsidR="003D5046" w:rsidRPr="003D5046" w:rsidRDefault="003D5046" w:rsidP="003D5046">
      <w:pPr>
        <w:pStyle w:val="Odstavekseznama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</w:rPr>
      </w:pPr>
      <w:r w:rsidRPr="003D5046">
        <w:rPr>
          <w:rFonts w:ascii="Arial" w:hAnsi="Arial" w:cs="Arial"/>
        </w:rPr>
        <w:t xml:space="preserve">Programi: </w:t>
      </w:r>
      <w:r>
        <w:rPr>
          <w:rFonts w:ascii="Arial" w:hAnsi="Arial" w:cs="Arial"/>
        </w:rPr>
        <w:br/>
      </w:r>
    </w:p>
    <w:tbl>
      <w:tblPr>
        <w:tblStyle w:val="Tabelamrea"/>
        <w:tblW w:w="0" w:type="auto"/>
        <w:tblInd w:w="279" w:type="dxa"/>
        <w:tblLook w:val="04A0" w:firstRow="1" w:lastRow="0" w:firstColumn="1" w:lastColumn="0" w:noHBand="0" w:noVBand="1"/>
      </w:tblPr>
      <w:tblGrid>
        <w:gridCol w:w="3221"/>
        <w:gridCol w:w="2874"/>
      </w:tblGrid>
      <w:tr w:rsidR="006744D1" w14:paraId="781FA0EC" w14:textId="745167B8" w:rsidTr="002954F1">
        <w:tc>
          <w:tcPr>
            <w:tcW w:w="3221" w:type="dxa"/>
          </w:tcPr>
          <w:p w14:paraId="3C2D8F45" w14:textId="7AE6FF65" w:rsidR="006744D1" w:rsidRDefault="006744D1" w:rsidP="006744D1">
            <w:pPr>
              <w:pStyle w:val="Odstavekseznam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Pihalni orkestri</w:t>
            </w:r>
          </w:p>
        </w:tc>
        <w:tc>
          <w:tcPr>
            <w:tcW w:w="2874" w:type="dxa"/>
          </w:tcPr>
          <w:p w14:paraId="3ADE2AE0" w14:textId="32101641" w:rsidR="006744D1" w:rsidRDefault="002954F1" w:rsidP="002954F1">
            <w:pPr>
              <w:pStyle w:val="Odstavekseznama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14.500,00 eur</w:t>
            </w:r>
          </w:p>
        </w:tc>
      </w:tr>
      <w:tr w:rsidR="006744D1" w14:paraId="2995F43D" w14:textId="4339F3A0" w:rsidTr="002954F1">
        <w:tc>
          <w:tcPr>
            <w:tcW w:w="3221" w:type="dxa"/>
          </w:tcPr>
          <w:p w14:paraId="706D7DDC" w14:textId="3BEC055D" w:rsidR="006744D1" w:rsidRDefault="006744D1" w:rsidP="006744D1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Odrasli pevski zbori</w:t>
            </w:r>
          </w:p>
        </w:tc>
        <w:tc>
          <w:tcPr>
            <w:tcW w:w="2874" w:type="dxa"/>
          </w:tcPr>
          <w:p w14:paraId="33825224" w14:textId="123CD070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16.500,00 eur</w:t>
            </w:r>
          </w:p>
        </w:tc>
      </w:tr>
      <w:tr w:rsidR="006744D1" w14:paraId="2C7D884E" w14:textId="4D274343" w:rsidTr="002954F1">
        <w:tc>
          <w:tcPr>
            <w:tcW w:w="3221" w:type="dxa"/>
          </w:tcPr>
          <w:p w14:paraId="78C794BC" w14:textId="2DD4546F" w:rsidR="006744D1" w:rsidRDefault="006744D1" w:rsidP="006744D1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Gledališke skupine</w:t>
            </w:r>
          </w:p>
        </w:tc>
        <w:tc>
          <w:tcPr>
            <w:tcW w:w="2874" w:type="dxa"/>
          </w:tcPr>
          <w:p w14:paraId="1BA1E291" w14:textId="3F316827" w:rsidR="006744D1" w:rsidRDefault="002954F1" w:rsidP="002954F1">
            <w:pPr>
              <w:pStyle w:val="Odstavekseznama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5.400,00 eur</w:t>
            </w:r>
          </w:p>
        </w:tc>
      </w:tr>
      <w:tr w:rsidR="006744D1" w14:paraId="59BCFCC4" w14:textId="68B1C0E9" w:rsidTr="002954F1">
        <w:tc>
          <w:tcPr>
            <w:tcW w:w="3221" w:type="dxa"/>
          </w:tcPr>
          <w:p w14:paraId="66E2D194" w14:textId="034FA690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Lutkovne skupine</w:t>
            </w:r>
          </w:p>
        </w:tc>
        <w:tc>
          <w:tcPr>
            <w:tcW w:w="2874" w:type="dxa"/>
          </w:tcPr>
          <w:p w14:paraId="268F1247" w14:textId="42150A24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500,00 eur</w:t>
            </w:r>
          </w:p>
        </w:tc>
      </w:tr>
      <w:tr w:rsidR="006744D1" w14:paraId="4921845D" w14:textId="44E0ACAE" w:rsidTr="002954F1">
        <w:tc>
          <w:tcPr>
            <w:tcW w:w="3221" w:type="dxa"/>
          </w:tcPr>
          <w:p w14:paraId="4239D647" w14:textId="224B5D1D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Recitacijske, literarne skupine</w:t>
            </w:r>
          </w:p>
        </w:tc>
        <w:tc>
          <w:tcPr>
            <w:tcW w:w="2874" w:type="dxa"/>
          </w:tcPr>
          <w:p w14:paraId="3FDE2AEC" w14:textId="3C32DC6C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1.100,00 eur</w:t>
            </w:r>
          </w:p>
        </w:tc>
      </w:tr>
      <w:tr w:rsidR="006744D1" w14:paraId="5DE590AB" w14:textId="054E3A36" w:rsidTr="002954F1">
        <w:tc>
          <w:tcPr>
            <w:tcW w:w="3221" w:type="dxa"/>
          </w:tcPr>
          <w:p w14:paraId="25DFBB74" w14:textId="0E5A9524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Likovne, fotografske, filmske skupine</w:t>
            </w:r>
          </w:p>
        </w:tc>
        <w:tc>
          <w:tcPr>
            <w:tcW w:w="2874" w:type="dxa"/>
          </w:tcPr>
          <w:p w14:paraId="1327188D" w14:textId="063EF0CE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1.400,00 eur</w:t>
            </w:r>
          </w:p>
        </w:tc>
      </w:tr>
      <w:tr w:rsidR="006744D1" w14:paraId="0BEA6DD9" w14:textId="38B8B67F" w:rsidTr="002954F1">
        <w:tc>
          <w:tcPr>
            <w:tcW w:w="3221" w:type="dxa"/>
          </w:tcPr>
          <w:p w14:paraId="4AEBD9D8" w14:textId="2CEA47CF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Folklorne, tamburaške, plesne skupine</w:t>
            </w:r>
          </w:p>
        </w:tc>
        <w:tc>
          <w:tcPr>
            <w:tcW w:w="2874" w:type="dxa"/>
          </w:tcPr>
          <w:p w14:paraId="5511189F" w14:textId="4B8A016A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1.700,00 eur</w:t>
            </w:r>
          </w:p>
        </w:tc>
      </w:tr>
      <w:tr w:rsidR="006744D1" w14:paraId="11D9FDEA" w14:textId="6013C833" w:rsidTr="002954F1">
        <w:tc>
          <w:tcPr>
            <w:tcW w:w="3221" w:type="dxa"/>
          </w:tcPr>
          <w:p w14:paraId="3B84C864" w14:textId="66920E7C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Instrumentalne, vokalno instrumentalne</w:t>
            </w:r>
          </w:p>
        </w:tc>
        <w:tc>
          <w:tcPr>
            <w:tcW w:w="2874" w:type="dxa"/>
          </w:tcPr>
          <w:p w14:paraId="700884C2" w14:textId="0865142E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5.800,00 eur</w:t>
            </w:r>
          </w:p>
        </w:tc>
      </w:tr>
      <w:tr w:rsidR="006744D1" w14:paraId="08BD7936" w14:textId="433EFE78" w:rsidTr="002954F1">
        <w:tc>
          <w:tcPr>
            <w:tcW w:w="3221" w:type="dxa"/>
          </w:tcPr>
          <w:p w14:paraId="72EEC229" w14:textId="341BE229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Ljudski in vaški pevci</w:t>
            </w:r>
          </w:p>
        </w:tc>
        <w:tc>
          <w:tcPr>
            <w:tcW w:w="2874" w:type="dxa"/>
          </w:tcPr>
          <w:p w14:paraId="4C9B9C06" w14:textId="28C3E5EE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600,00 eur</w:t>
            </w:r>
          </w:p>
        </w:tc>
      </w:tr>
      <w:tr w:rsidR="006744D1" w14:paraId="06DA6363" w14:textId="590141F6" w:rsidTr="002954F1">
        <w:tc>
          <w:tcPr>
            <w:tcW w:w="3221" w:type="dxa"/>
          </w:tcPr>
          <w:p w14:paraId="67DFB6BA" w14:textId="1C6EA5F8" w:rsidR="006744D1" w:rsidRDefault="006744D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Druga kulturna društva in sekcije</w:t>
            </w:r>
          </w:p>
        </w:tc>
        <w:tc>
          <w:tcPr>
            <w:tcW w:w="2874" w:type="dxa"/>
          </w:tcPr>
          <w:p w14:paraId="0C71DA8F" w14:textId="7E589E4B" w:rsidR="006744D1" w:rsidRDefault="002954F1" w:rsidP="00186F2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3.500,00 eur</w:t>
            </w:r>
          </w:p>
        </w:tc>
      </w:tr>
    </w:tbl>
    <w:p w14:paraId="3C5B3FBA" w14:textId="0665A39E" w:rsidR="006744D1" w:rsidRPr="006744D1" w:rsidRDefault="006744D1" w:rsidP="006744D1">
      <w:pPr>
        <w:pStyle w:val="Odstavekseznama"/>
        <w:spacing w:after="0"/>
        <w:jc w:val="both"/>
        <w:rPr>
          <w:rFonts w:ascii="Arial" w:hAnsi="Arial" w:cs="Arial"/>
        </w:rPr>
      </w:pPr>
    </w:p>
    <w:p w14:paraId="61FEC6D6" w14:textId="77777777" w:rsidR="006744D1" w:rsidRDefault="006744D1" w:rsidP="006744D1">
      <w:pPr>
        <w:spacing w:after="0"/>
        <w:jc w:val="both"/>
        <w:rPr>
          <w:rFonts w:ascii="Arial" w:hAnsi="Arial" w:cs="Arial"/>
        </w:rPr>
      </w:pPr>
    </w:p>
    <w:p w14:paraId="1B09B2D7" w14:textId="2DE49197" w:rsidR="006431DB" w:rsidRPr="003D5046" w:rsidRDefault="002C32E1" w:rsidP="003D5046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Obratovalni</w:t>
      </w:r>
      <w:r w:rsidR="006431DB" w:rsidRPr="003D5046">
        <w:rPr>
          <w:rFonts w:ascii="Arial" w:hAnsi="Arial" w:cs="Arial"/>
        </w:rPr>
        <w:t xml:space="preserve"> stroški prostorov                        4.000,00 eur</w:t>
      </w:r>
    </w:p>
    <w:p w14:paraId="3895D259" w14:textId="77777777" w:rsidR="006431DB" w:rsidRDefault="006431DB" w:rsidP="006431D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14:paraId="2C0D7B60" w14:textId="17E5834F" w:rsidR="003D5046" w:rsidRPr="003D5046" w:rsidRDefault="003D5046" w:rsidP="003D5046">
      <w:pPr>
        <w:pStyle w:val="Odstavekseznama"/>
        <w:numPr>
          <w:ilvl w:val="0"/>
          <w:numId w:val="6"/>
        </w:numPr>
        <w:tabs>
          <w:tab w:val="left" w:pos="426"/>
        </w:tabs>
        <w:spacing w:after="0"/>
        <w:ind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3D5046">
        <w:rPr>
          <w:rFonts w:ascii="Arial" w:hAnsi="Arial" w:cs="Arial"/>
        </w:rPr>
        <w:t>a proračunski postavki 4118008</w:t>
      </w:r>
      <w:r w:rsidR="003177B7">
        <w:rPr>
          <w:rFonts w:ascii="Arial" w:hAnsi="Arial" w:cs="Arial"/>
        </w:rPr>
        <w:t xml:space="preserve"> </w:t>
      </w:r>
      <w:r w:rsidR="00BE3576" w:rsidRPr="00BE3576">
        <w:rPr>
          <w:rFonts w:ascii="Arial" w:hAnsi="Arial" w:cs="Arial"/>
        </w:rPr>
        <w:t>do navedene višine</w:t>
      </w:r>
      <w:r w:rsidR="00360EBF">
        <w:rPr>
          <w:rFonts w:ascii="Arial" w:hAnsi="Arial" w:cs="Arial"/>
        </w:rPr>
        <w:t xml:space="preserve"> sredstev</w:t>
      </w:r>
      <w:r w:rsidRPr="003D5046">
        <w:rPr>
          <w:rFonts w:ascii="Arial" w:hAnsi="Arial" w:cs="Arial"/>
        </w:rPr>
        <w:t>:</w:t>
      </w:r>
    </w:p>
    <w:p w14:paraId="4A54A274" w14:textId="77777777" w:rsidR="003D5046" w:rsidRDefault="003D5046" w:rsidP="006431DB">
      <w:pPr>
        <w:spacing w:after="0"/>
        <w:jc w:val="both"/>
        <w:rPr>
          <w:rFonts w:ascii="Arial" w:hAnsi="Arial" w:cs="Arial"/>
        </w:rPr>
      </w:pPr>
    </w:p>
    <w:p w14:paraId="450F513F" w14:textId="6140FA7C" w:rsidR="006431DB" w:rsidRDefault="003D5046" w:rsidP="006431D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431DB">
        <w:rPr>
          <w:rFonts w:ascii="Arial" w:hAnsi="Arial" w:cs="Arial"/>
        </w:rPr>
        <w:t>Dejavnost Zveze kulturnih društev                2.700,00 eur</w:t>
      </w:r>
    </w:p>
    <w:p w14:paraId="36733EDE" w14:textId="49D3DDA6" w:rsidR="006431DB" w:rsidRDefault="006431DB" w:rsidP="006431D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45C857D" w14:textId="77777777" w:rsidR="006431DB" w:rsidRDefault="006431DB" w:rsidP="006744D1">
      <w:pPr>
        <w:spacing w:after="0"/>
        <w:jc w:val="both"/>
        <w:rPr>
          <w:rFonts w:ascii="Arial" w:hAnsi="Arial" w:cs="Arial"/>
        </w:rPr>
      </w:pPr>
    </w:p>
    <w:p w14:paraId="5C5F324A" w14:textId="340F1F76" w:rsidR="00186F2F" w:rsidRPr="00186F2F" w:rsidRDefault="00186F2F" w:rsidP="00186F2F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186F2F">
        <w:rPr>
          <w:rFonts w:ascii="Arial" w:hAnsi="Arial" w:cs="Arial"/>
          <w:b/>
          <w:bCs/>
        </w:rPr>
        <w:t>Obdobje za porabo sredstev</w:t>
      </w:r>
    </w:p>
    <w:p w14:paraId="276E3939" w14:textId="77777777" w:rsidR="00186F2F" w:rsidRDefault="00186F2F" w:rsidP="00186F2F">
      <w:pPr>
        <w:spacing w:after="0"/>
        <w:jc w:val="both"/>
        <w:rPr>
          <w:rFonts w:ascii="Arial" w:hAnsi="Arial" w:cs="Arial"/>
        </w:rPr>
      </w:pPr>
    </w:p>
    <w:p w14:paraId="5E98CB18" w14:textId="690D7EE6" w:rsidR="00186F2F" w:rsidRDefault="00186F2F" w:rsidP="00186F2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Realizacija </w:t>
      </w:r>
      <w:r w:rsidR="00B63682">
        <w:rPr>
          <w:rFonts w:ascii="Arial" w:hAnsi="Arial" w:cs="Arial"/>
        </w:rPr>
        <w:t>dejavnosti</w:t>
      </w:r>
      <w:r>
        <w:rPr>
          <w:rFonts w:ascii="Arial" w:hAnsi="Arial" w:cs="Arial"/>
        </w:rPr>
        <w:t>, ki so predmet razpisa, mora biti izvedena v obdobju od 1. 1. 2025 do 31. 12. 2025</w:t>
      </w:r>
      <w:r w:rsidR="00B118B0">
        <w:rPr>
          <w:rFonts w:ascii="Arial" w:hAnsi="Arial" w:cs="Arial"/>
        </w:rPr>
        <w:t>, ko morajo dodeljena proračunska sredstva biti tudi porabljena.</w:t>
      </w:r>
    </w:p>
    <w:p w14:paraId="6C952538" w14:textId="77777777" w:rsidR="00186F2F" w:rsidRDefault="00186F2F" w:rsidP="00186F2F">
      <w:pPr>
        <w:spacing w:after="0"/>
        <w:jc w:val="both"/>
        <w:rPr>
          <w:rFonts w:ascii="Arial" w:hAnsi="Arial" w:cs="Arial"/>
        </w:rPr>
      </w:pPr>
    </w:p>
    <w:p w14:paraId="3887EEA6" w14:textId="77777777" w:rsidR="00A96D46" w:rsidRDefault="00A96D46" w:rsidP="00186F2F">
      <w:pPr>
        <w:spacing w:after="0"/>
        <w:jc w:val="both"/>
        <w:rPr>
          <w:rFonts w:ascii="Arial" w:hAnsi="Arial" w:cs="Arial"/>
        </w:rPr>
      </w:pPr>
    </w:p>
    <w:p w14:paraId="122342DD" w14:textId="77777777" w:rsidR="00C07CB7" w:rsidRDefault="00C07CB7" w:rsidP="00186F2F">
      <w:pPr>
        <w:spacing w:after="0"/>
        <w:jc w:val="both"/>
        <w:rPr>
          <w:rFonts w:ascii="Arial" w:hAnsi="Arial" w:cs="Arial"/>
        </w:rPr>
      </w:pPr>
    </w:p>
    <w:p w14:paraId="4E2C07C2" w14:textId="77777777" w:rsidR="00C07CB7" w:rsidRDefault="00C07CB7" w:rsidP="00186F2F">
      <w:pPr>
        <w:spacing w:after="0"/>
        <w:jc w:val="both"/>
        <w:rPr>
          <w:rFonts w:ascii="Arial" w:hAnsi="Arial" w:cs="Arial"/>
        </w:rPr>
      </w:pPr>
    </w:p>
    <w:p w14:paraId="612795AF" w14:textId="77777777" w:rsidR="007A6853" w:rsidRDefault="007A6853" w:rsidP="00186F2F">
      <w:pPr>
        <w:spacing w:after="0"/>
        <w:jc w:val="both"/>
        <w:rPr>
          <w:rFonts w:ascii="Arial" w:hAnsi="Arial" w:cs="Arial"/>
        </w:rPr>
      </w:pPr>
    </w:p>
    <w:p w14:paraId="73F8B85D" w14:textId="77777777" w:rsidR="007A6853" w:rsidRDefault="007A6853" w:rsidP="00186F2F">
      <w:pPr>
        <w:spacing w:after="0"/>
        <w:jc w:val="both"/>
        <w:rPr>
          <w:rFonts w:ascii="Arial" w:hAnsi="Arial" w:cs="Arial"/>
        </w:rPr>
      </w:pPr>
    </w:p>
    <w:p w14:paraId="15DB4CB7" w14:textId="7D0FE503" w:rsidR="00186F2F" w:rsidRDefault="00186F2F" w:rsidP="00186F2F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186F2F">
        <w:rPr>
          <w:rFonts w:ascii="Arial" w:hAnsi="Arial" w:cs="Arial"/>
          <w:b/>
          <w:bCs/>
        </w:rPr>
        <w:lastRenderedPageBreak/>
        <w:t>Upravičenci</w:t>
      </w:r>
    </w:p>
    <w:p w14:paraId="2C735096" w14:textId="77777777" w:rsidR="006431DB" w:rsidRDefault="006431DB" w:rsidP="006431DB">
      <w:pPr>
        <w:spacing w:after="0"/>
        <w:jc w:val="both"/>
        <w:rPr>
          <w:rFonts w:ascii="Arial" w:hAnsi="Arial" w:cs="Arial"/>
          <w:b/>
          <w:bCs/>
        </w:rPr>
      </w:pPr>
    </w:p>
    <w:p w14:paraId="3AF02422" w14:textId="46AA84D5" w:rsidR="00FB1B5B" w:rsidRPr="0057641B" w:rsidRDefault="00FB1B5B" w:rsidP="006431DB">
      <w:pPr>
        <w:spacing w:after="0"/>
        <w:jc w:val="both"/>
        <w:rPr>
          <w:rFonts w:ascii="Arial" w:hAnsi="Arial" w:cs="Arial"/>
        </w:rPr>
      </w:pPr>
      <w:bookmarkStart w:id="1" w:name="_Hlk187849661"/>
      <w:r w:rsidRPr="0057641B">
        <w:rPr>
          <w:rFonts w:ascii="Arial" w:hAnsi="Arial" w:cs="Arial"/>
        </w:rPr>
        <w:t>Upravičenci za sofinanciranje</w:t>
      </w:r>
      <w:r w:rsidR="003D5046" w:rsidRPr="0057641B">
        <w:rPr>
          <w:rFonts w:ascii="Arial" w:hAnsi="Arial" w:cs="Arial"/>
        </w:rPr>
        <w:t xml:space="preserve"> </w:t>
      </w:r>
      <w:r w:rsidR="00DF500F">
        <w:rPr>
          <w:rFonts w:ascii="Arial" w:hAnsi="Arial" w:cs="Arial"/>
        </w:rPr>
        <w:t>po tem razpisu so</w:t>
      </w:r>
      <w:r w:rsidR="003D5046" w:rsidRPr="0057641B">
        <w:rPr>
          <w:rFonts w:ascii="Arial" w:hAnsi="Arial" w:cs="Arial"/>
        </w:rPr>
        <w:t xml:space="preserve"> kulturna društva in Zveza kulturnih društev Dravograd</w:t>
      </w:r>
      <w:r w:rsidR="00B069C0" w:rsidRPr="0057641B">
        <w:rPr>
          <w:rFonts w:ascii="Arial" w:hAnsi="Arial" w:cs="Arial"/>
        </w:rPr>
        <w:t>, ki morajo izpolnjevati naslednje pogoje:</w:t>
      </w:r>
    </w:p>
    <w:p w14:paraId="3BE04CA3" w14:textId="77777777" w:rsidR="00B069C0" w:rsidRPr="0057641B" w:rsidRDefault="00B069C0" w:rsidP="006431DB">
      <w:pPr>
        <w:spacing w:after="0"/>
        <w:jc w:val="both"/>
        <w:rPr>
          <w:rFonts w:ascii="Arial" w:hAnsi="Arial" w:cs="Arial"/>
        </w:rPr>
      </w:pPr>
    </w:p>
    <w:p w14:paraId="7FA89959" w14:textId="68184B81" w:rsidR="0057641B" w:rsidRPr="0057641B" w:rsidRDefault="0075406F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7641B" w:rsidRPr="0057641B">
        <w:rPr>
          <w:rFonts w:ascii="Arial" w:hAnsi="Arial" w:cs="Arial"/>
        </w:rPr>
        <w:t xml:space="preserve">majo sedež v </w:t>
      </w:r>
      <w:r w:rsidR="001C6D61">
        <w:rPr>
          <w:rFonts w:ascii="Arial" w:hAnsi="Arial" w:cs="Arial"/>
        </w:rPr>
        <w:t>o</w:t>
      </w:r>
      <w:r w:rsidR="0057641B" w:rsidRPr="0057641B">
        <w:rPr>
          <w:rFonts w:ascii="Arial" w:hAnsi="Arial" w:cs="Arial"/>
        </w:rPr>
        <w:t>bčini Dravograd in aktivno delujejo na območju občine,</w:t>
      </w:r>
    </w:p>
    <w:p w14:paraId="348CFDF8" w14:textId="19AB0427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57641B">
        <w:rPr>
          <w:rFonts w:ascii="Arial" w:hAnsi="Arial" w:cs="Arial"/>
        </w:rPr>
        <w:t>so v skladu z veljavno zakonodajo ustanovljeni ali registrirani za izvajanje kulturnih dejavnosti oz. imajo v temeljnem aktu določeno, da opravljajo tudi naloge s področja kulture,</w:t>
      </w:r>
    </w:p>
    <w:p w14:paraId="06DF9CE8" w14:textId="2A171DC1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poslujejo v skladu z zakonskimi predpisi ter temeljnim aktom društva,</w:t>
      </w:r>
    </w:p>
    <w:p w14:paraId="68596448" w14:textId="0BAD8819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imajo urejeno evidenco o članstvu (vsaj 2/3 članov je iz Občine Dravograd) in ostalo dokumentacijo, kot to določa zakon, ki ureja področje društev,</w:t>
      </w:r>
    </w:p>
    <w:p w14:paraId="209B7E0A" w14:textId="34ECD419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dejavnost opravljajo na neprofitni osnovi,</w:t>
      </w:r>
    </w:p>
    <w:p w14:paraId="79BC55B6" w14:textId="116F49B2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 je namenjen širšemu krogu uporabnikov,</w:t>
      </w:r>
    </w:p>
    <w:p w14:paraId="22A5D394" w14:textId="0A006B62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imajo zagotovljene osnovne materialne, prostorske, kadrovske in organizacijske pogoje za uresničitev načrtovanih dejavnosti,</w:t>
      </w:r>
    </w:p>
    <w:p w14:paraId="055AD02C" w14:textId="5B381A8C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imajo potrjen program s strani pristojnega upravnega organa izvajalca,</w:t>
      </w:r>
    </w:p>
    <w:p w14:paraId="6C72CF56" w14:textId="13FBEDDD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 prijavijo na javni razpis na predpisanih obrazcih in v določenih rokih,</w:t>
      </w:r>
    </w:p>
    <w:p w14:paraId="4B6F976E" w14:textId="7137094E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 kolikor želi izvajalec prijaviti posamezne sekcije, morajo le-te delovati na različnih področjih ljubiteljske kulture; aktivni člani se evidentirajo samo enkrat, ne glede na sodelovanje v različnih sekcijah,</w:t>
      </w:r>
    </w:p>
    <w:p w14:paraId="5AD23858" w14:textId="1285F522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delujejo na področju ljubiteljske kulture najmanj eno leto,</w:t>
      </w:r>
    </w:p>
    <w:p w14:paraId="54B08633" w14:textId="50E85C6F" w:rsidR="0057641B" w:rsidRDefault="0057641B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sodelujejo na občinskih prireditvah,</w:t>
      </w:r>
    </w:p>
    <w:p w14:paraId="2828DA67" w14:textId="32114ACE" w:rsidR="00FD3FC0" w:rsidRPr="00FD3FC0" w:rsidRDefault="0057641B" w:rsidP="00FD3F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so izpolnili vse obveznosti iz pogodbe o sofinanciranju kulturnih dejavnosti za preteklo leto na podlagi javnega razpisa predhodnega leta, če so na njem sodelovali ter imajo poravnane vse pogodbene in finančne obveznosti do občine in države</w:t>
      </w:r>
      <w:r w:rsidR="00D12828">
        <w:rPr>
          <w:rFonts w:ascii="Arial" w:hAnsi="Arial" w:cs="Arial"/>
        </w:rPr>
        <w:t>,</w:t>
      </w:r>
    </w:p>
    <w:p w14:paraId="4C2B067C" w14:textId="16B6C403" w:rsidR="00B069C0" w:rsidRPr="0057641B" w:rsidRDefault="00B069C0" w:rsidP="00B069C0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57641B">
        <w:rPr>
          <w:rFonts w:ascii="Arial" w:hAnsi="Arial" w:cs="Arial"/>
        </w:rPr>
        <w:t>prijavljeni kulturni programi oz. dejavnosti, ki se financirajo iz kateregakoli drugega vira proračuna Občine Dravograd, ne morejo biti predmet sofinanciranja tega razpisa,</w:t>
      </w:r>
    </w:p>
    <w:p w14:paraId="6E1749F5" w14:textId="4C7B7807" w:rsidR="00FD3FC0" w:rsidRDefault="00B069C0" w:rsidP="00812129">
      <w:pPr>
        <w:pStyle w:val="Odstavekseznama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57641B">
        <w:rPr>
          <w:rFonts w:ascii="Arial" w:hAnsi="Arial" w:cs="Arial"/>
        </w:rPr>
        <w:t xml:space="preserve">prijavljeni programi oz. dejavnosti </w:t>
      </w:r>
      <w:r w:rsidR="00C900F0">
        <w:rPr>
          <w:rFonts w:ascii="Arial" w:hAnsi="Arial" w:cs="Arial"/>
        </w:rPr>
        <w:t xml:space="preserve">niso </w:t>
      </w:r>
      <w:r w:rsidRPr="0057641B">
        <w:rPr>
          <w:rFonts w:ascii="Arial" w:hAnsi="Arial" w:cs="Arial"/>
        </w:rPr>
        <w:t>dvojno financirani iz kakršnih koli drugih javnih sredstev (državna sredstva, EU sredstva)</w:t>
      </w:r>
      <w:r w:rsidR="00812129">
        <w:rPr>
          <w:rFonts w:ascii="Arial" w:hAnsi="Arial" w:cs="Arial"/>
        </w:rPr>
        <w:t>.</w:t>
      </w:r>
    </w:p>
    <w:p w14:paraId="3B3CC069" w14:textId="77777777" w:rsidR="00812129" w:rsidRDefault="00812129" w:rsidP="00812129">
      <w:pPr>
        <w:spacing w:after="0"/>
        <w:jc w:val="both"/>
        <w:rPr>
          <w:rFonts w:ascii="Arial" w:hAnsi="Arial" w:cs="Arial"/>
        </w:rPr>
      </w:pPr>
    </w:p>
    <w:p w14:paraId="162F1313" w14:textId="7E99522E" w:rsidR="00186F2F" w:rsidRPr="002C32E1" w:rsidRDefault="00812129" w:rsidP="00186F2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Upravičenci morajo izpolnjevati</w:t>
      </w:r>
      <w:r w:rsidR="008A104B">
        <w:rPr>
          <w:rFonts w:ascii="Arial" w:hAnsi="Arial" w:cs="Arial"/>
        </w:rPr>
        <w:t xml:space="preserve"> zgoraj navedene</w:t>
      </w:r>
      <w:r>
        <w:rPr>
          <w:rFonts w:ascii="Arial" w:hAnsi="Arial" w:cs="Arial"/>
        </w:rPr>
        <w:t xml:space="preserve"> pogoje na dan objave javnega razpisa.</w:t>
      </w:r>
    </w:p>
    <w:bookmarkEnd w:id="1"/>
    <w:p w14:paraId="5088792D" w14:textId="77777777" w:rsidR="00186F2F" w:rsidRDefault="00186F2F" w:rsidP="00186F2F">
      <w:pPr>
        <w:spacing w:after="0"/>
        <w:jc w:val="both"/>
        <w:rPr>
          <w:rFonts w:ascii="Arial" w:hAnsi="Arial" w:cs="Arial"/>
        </w:rPr>
      </w:pPr>
    </w:p>
    <w:p w14:paraId="6041E635" w14:textId="75731586" w:rsidR="00812129" w:rsidRDefault="00812129" w:rsidP="00812129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Oddaja </w:t>
      </w:r>
      <w:r w:rsidR="00D1241A">
        <w:rPr>
          <w:rFonts w:ascii="Arial" w:hAnsi="Arial" w:cs="Arial"/>
          <w:b/>
          <w:bCs/>
        </w:rPr>
        <w:t>vloge</w:t>
      </w:r>
    </w:p>
    <w:p w14:paraId="6DBEB1A4" w14:textId="77777777" w:rsidR="00812129" w:rsidRDefault="00812129" w:rsidP="00812129">
      <w:pPr>
        <w:spacing w:after="0"/>
        <w:jc w:val="both"/>
        <w:rPr>
          <w:rFonts w:ascii="Arial" w:hAnsi="Arial" w:cs="Arial"/>
          <w:b/>
          <w:bCs/>
        </w:rPr>
      </w:pPr>
    </w:p>
    <w:p w14:paraId="32A0AD70" w14:textId="2F23341C" w:rsidR="00812129" w:rsidRPr="00C6131C" w:rsidRDefault="00961621" w:rsidP="008121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Vlagatelji</w:t>
      </w:r>
      <w:r w:rsidR="00812129" w:rsidRPr="00C6131C">
        <w:rPr>
          <w:rFonts w:ascii="Arial" w:hAnsi="Arial" w:cs="Arial"/>
        </w:rPr>
        <w:t xml:space="preserve"> lahko oddajo </w:t>
      </w:r>
      <w:r w:rsidR="00D1241A">
        <w:rPr>
          <w:rFonts w:ascii="Arial" w:hAnsi="Arial" w:cs="Arial"/>
        </w:rPr>
        <w:t>vlogo</w:t>
      </w:r>
      <w:r w:rsidR="00812129" w:rsidRPr="00C6131C">
        <w:rPr>
          <w:rFonts w:ascii="Arial" w:hAnsi="Arial" w:cs="Arial"/>
        </w:rPr>
        <w:t xml:space="preserve"> </w:t>
      </w:r>
      <w:r w:rsidR="00812129" w:rsidRPr="004E5894">
        <w:rPr>
          <w:rFonts w:ascii="Arial" w:hAnsi="Arial" w:cs="Arial"/>
          <w:b/>
          <w:bCs/>
        </w:rPr>
        <w:t xml:space="preserve">od vključno </w:t>
      </w:r>
      <w:r w:rsidR="00C6131C" w:rsidRPr="007A6853">
        <w:rPr>
          <w:rFonts w:ascii="Arial" w:hAnsi="Arial" w:cs="Arial"/>
          <w:b/>
          <w:bCs/>
        </w:rPr>
        <w:t xml:space="preserve">17. februarja 2025 do vključno </w:t>
      </w:r>
      <w:r w:rsidR="005C25BD" w:rsidRPr="007A6853">
        <w:rPr>
          <w:rFonts w:ascii="Arial" w:hAnsi="Arial" w:cs="Arial"/>
          <w:b/>
          <w:bCs/>
        </w:rPr>
        <w:t>31</w:t>
      </w:r>
      <w:r w:rsidR="00C6131C" w:rsidRPr="007A6853">
        <w:rPr>
          <w:rFonts w:ascii="Arial" w:hAnsi="Arial" w:cs="Arial"/>
          <w:b/>
          <w:bCs/>
        </w:rPr>
        <w:t xml:space="preserve">. </w:t>
      </w:r>
      <w:r w:rsidR="005C25BD" w:rsidRPr="007A6853">
        <w:rPr>
          <w:rFonts w:ascii="Arial" w:hAnsi="Arial" w:cs="Arial"/>
          <w:b/>
          <w:bCs/>
        </w:rPr>
        <w:t>marca</w:t>
      </w:r>
      <w:r w:rsidR="00C6131C" w:rsidRPr="007A6853">
        <w:rPr>
          <w:rFonts w:ascii="Arial" w:hAnsi="Arial" w:cs="Arial"/>
          <w:b/>
          <w:bCs/>
        </w:rPr>
        <w:t xml:space="preserve"> 2025</w:t>
      </w:r>
      <w:r w:rsidR="00C6131C" w:rsidRPr="00C6131C">
        <w:rPr>
          <w:rFonts w:ascii="Arial" w:hAnsi="Arial" w:cs="Arial"/>
        </w:rPr>
        <w:t xml:space="preserve"> na dva načina:</w:t>
      </w:r>
    </w:p>
    <w:p w14:paraId="7769C118" w14:textId="4CA64982" w:rsidR="00C6131C" w:rsidRPr="00C6131C" w:rsidRDefault="00C6131C" w:rsidP="00C6131C">
      <w:pPr>
        <w:pStyle w:val="Odstavekseznama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6131C">
        <w:rPr>
          <w:rFonts w:ascii="Arial" w:hAnsi="Arial" w:cs="Arial"/>
        </w:rPr>
        <w:t xml:space="preserve">osebno, pri vložišču </w:t>
      </w:r>
      <w:r w:rsidR="001C6D61">
        <w:rPr>
          <w:rFonts w:ascii="Arial" w:hAnsi="Arial" w:cs="Arial"/>
        </w:rPr>
        <w:t>O</w:t>
      </w:r>
      <w:r w:rsidRPr="00C6131C">
        <w:rPr>
          <w:rFonts w:ascii="Arial" w:hAnsi="Arial" w:cs="Arial"/>
        </w:rPr>
        <w:t>bčine</w:t>
      </w:r>
      <w:r w:rsidR="001C6D61">
        <w:rPr>
          <w:rFonts w:ascii="Arial" w:hAnsi="Arial" w:cs="Arial"/>
        </w:rPr>
        <w:t xml:space="preserve"> Dravograd</w:t>
      </w:r>
      <w:r w:rsidR="002B6A6E">
        <w:rPr>
          <w:rFonts w:ascii="Arial" w:hAnsi="Arial" w:cs="Arial"/>
        </w:rPr>
        <w:t xml:space="preserve"> na naslovu Trg 4. julija 7, 2370 Dravograd</w:t>
      </w:r>
      <w:r w:rsidRPr="00C6131C">
        <w:rPr>
          <w:rFonts w:ascii="Arial" w:hAnsi="Arial" w:cs="Arial"/>
        </w:rPr>
        <w:t>, v času uradnih ur</w:t>
      </w:r>
      <w:r w:rsidR="00207BF3">
        <w:rPr>
          <w:rFonts w:ascii="Arial" w:hAnsi="Arial" w:cs="Arial"/>
        </w:rPr>
        <w:t>,</w:t>
      </w:r>
    </w:p>
    <w:p w14:paraId="47BBDE99" w14:textId="3DE76302" w:rsidR="00C6131C" w:rsidRDefault="00C6131C" w:rsidP="00C6131C">
      <w:pPr>
        <w:pStyle w:val="Odstavekseznama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6131C">
        <w:rPr>
          <w:rFonts w:ascii="Arial" w:hAnsi="Arial" w:cs="Arial"/>
        </w:rPr>
        <w:t>priporočeno po pošti na naslov Občina Dravograd, Trg 4. julija 7, 2370 Dravograd.</w:t>
      </w:r>
    </w:p>
    <w:p w14:paraId="726E1D89" w14:textId="54AAA87E" w:rsidR="004E5894" w:rsidRPr="004E5894" w:rsidRDefault="004E5894" w:rsidP="004E5894">
      <w:pPr>
        <w:spacing w:after="0"/>
        <w:jc w:val="both"/>
        <w:rPr>
          <w:rFonts w:ascii="Arial" w:hAnsi="Arial" w:cs="Arial"/>
        </w:rPr>
      </w:pPr>
    </w:p>
    <w:p w14:paraId="15543DC6" w14:textId="4063DDCB" w:rsidR="00D1241A" w:rsidRDefault="00D1241A" w:rsidP="00C613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Vloga </w:t>
      </w:r>
      <w:r w:rsidR="00C6131C" w:rsidRPr="00C6131C">
        <w:rPr>
          <w:rFonts w:ascii="Arial" w:hAnsi="Arial" w:cs="Arial"/>
        </w:rPr>
        <w:t>je pravilna, če je oddana pravočasno</w:t>
      </w:r>
      <w:r w:rsidR="009D29F1">
        <w:rPr>
          <w:rFonts w:ascii="Arial" w:hAnsi="Arial" w:cs="Arial"/>
        </w:rPr>
        <w:t xml:space="preserve"> </w:t>
      </w:r>
      <w:r w:rsidR="009D29F1" w:rsidRPr="009D29F1">
        <w:rPr>
          <w:rFonts w:ascii="Arial" w:hAnsi="Arial" w:cs="Arial"/>
          <w:b/>
          <w:bCs/>
        </w:rPr>
        <w:t xml:space="preserve">od vključno </w:t>
      </w:r>
      <w:r w:rsidR="009D29F1" w:rsidRPr="007A6853">
        <w:rPr>
          <w:rFonts w:ascii="Arial" w:hAnsi="Arial" w:cs="Arial"/>
          <w:b/>
          <w:bCs/>
        </w:rPr>
        <w:t>17. februarja 2025</w:t>
      </w:r>
      <w:r w:rsidR="00C6131C" w:rsidRPr="007A6853">
        <w:rPr>
          <w:rFonts w:ascii="Arial" w:hAnsi="Arial" w:cs="Arial"/>
          <w:b/>
          <w:bCs/>
        </w:rPr>
        <w:t xml:space="preserve"> do vključno</w:t>
      </w:r>
      <w:r w:rsidR="00C6131C" w:rsidRPr="007A6853">
        <w:rPr>
          <w:rFonts w:ascii="Arial" w:hAnsi="Arial" w:cs="Arial"/>
        </w:rPr>
        <w:t xml:space="preserve"> </w:t>
      </w:r>
      <w:r w:rsidR="005C25BD" w:rsidRPr="007A6853">
        <w:rPr>
          <w:rFonts w:ascii="Arial" w:hAnsi="Arial" w:cs="Arial"/>
          <w:b/>
          <w:bCs/>
        </w:rPr>
        <w:t>31.</w:t>
      </w:r>
      <w:r w:rsidR="00EA4893" w:rsidRPr="007A6853">
        <w:rPr>
          <w:rFonts w:ascii="Arial" w:hAnsi="Arial" w:cs="Arial"/>
          <w:b/>
          <w:bCs/>
        </w:rPr>
        <w:t xml:space="preserve"> </w:t>
      </w:r>
      <w:r w:rsidR="005C25BD" w:rsidRPr="007A6853">
        <w:rPr>
          <w:rFonts w:ascii="Arial" w:hAnsi="Arial" w:cs="Arial"/>
          <w:b/>
          <w:bCs/>
        </w:rPr>
        <w:t>marca</w:t>
      </w:r>
      <w:r w:rsidR="00C6131C" w:rsidRPr="007A6853">
        <w:rPr>
          <w:rFonts w:ascii="Arial" w:hAnsi="Arial" w:cs="Arial"/>
          <w:b/>
          <w:bCs/>
        </w:rPr>
        <w:t xml:space="preserve"> 2025</w:t>
      </w:r>
      <w:r w:rsidR="00C6131C" w:rsidRPr="00C6131C">
        <w:rPr>
          <w:rFonts w:ascii="Arial" w:hAnsi="Arial" w:cs="Arial"/>
        </w:rPr>
        <w:t xml:space="preserve">, na v razpisni dokumentaciji navedenih obrazcih in </w:t>
      </w:r>
      <w:r>
        <w:rPr>
          <w:rFonts w:ascii="Arial" w:hAnsi="Arial" w:cs="Arial"/>
        </w:rPr>
        <w:t>s priloženimi dokazili oz. prilogami, ki jih zahtevajo obrazci</w:t>
      </w:r>
      <w:r w:rsidR="00C6131C" w:rsidRPr="00C6131C">
        <w:rPr>
          <w:rFonts w:ascii="Arial" w:hAnsi="Arial" w:cs="Arial"/>
        </w:rPr>
        <w:t xml:space="preserve"> v zaprt</w:t>
      </w:r>
      <w:r w:rsidR="00C6131C">
        <w:rPr>
          <w:rFonts w:ascii="Arial" w:hAnsi="Arial" w:cs="Arial"/>
        </w:rPr>
        <w:t>i</w:t>
      </w:r>
      <w:r w:rsidR="00C6131C" w:rsidRPr="00C6131C">
        <w:rPr>
          <w:rFonts w:ascii="Arial" w:hAnsi="Arial" w:cs="Arial"/>
        </w:rPr>
        <w:t xml:space="preserve"> kuverti s pripisom »Ne odpiraj – Javni razpis za sofinanciranje ljubiteljskih kulturnih dejavnosti v </w:t>
      </w:r>
      <w:r w:rsidR="00CD6EC2">
        <w:rPr>
          <w:rFonts w:ascii="Arial" w:hAnsi="Arial" w:cs="Arial"/>
        </w:rPr>
        <w:t>o</w:t>
      </w:r>
      <w:r w:rsidR="00C6131C" w:rsidRPr="00C6131C">
        <w:rPr>
          <w:rFonts w:ascii="Arial" w:hAnsi="Arial" w:cs="Arial"/>
        </w:rPr>
        <w:t xml:space="preserve">bčini Dravograd za leto 2025«. </w:t>
      </w:r>
    </w:p>
    <w:p w14:paraId="2FC4F6A3" w14:textId="77777777" w:rsidR="002C32E1" w:rsidRDefault="002C32E1" w:rsidP="00C6131C">
      <w:pPr>
        <w:spacing w:after="0"/>
        <w:jc w:val="both"/>
        <w:rPr>
          <w:rFonts w:ascii="Arial" w:hAnsi="Arial" w:cs="Arial"/>
        </w:rPr>
      </w:pPr>
    </w:p>
    <w:p w14:paraId="75ABF421" w14:textId="2D0EE71C" w:rsidR="00C6131C" w:rsidRPr="00C6131C" w:rsidRDefault="00C6131C" w:rsidP="00C6131C">
      <w:pPr>
        <w:spacing w:after="0"/>
        <w:jc w:val="both"/>
        <w:rPr>
          <w:rFonts w:ascii="Arial" w:hAnsi="Arial" w:cs="Arial"/>
        </w:rPr>
      </w:pPr>
      <w:r w:rsidRPr="00C6131C">
        <w:rPr>
          <w:rFonts w:ascii="Arial" w:hAnsi="Arial" w:cs="Arial"/>
        </w:rPr>
        <w:t xml:space="preserve">Za </w:t>
      </w:r>
      <w:r w:rsidR="00D1241A">
        <w:rPr>
          <w:rFonts w:ascii="Arial" w:hAnsi="Arial" w:cs="Arial"/>
        </w:rPr>
        <w:t>vlogo</w:t>
      </w:r>
      <w:r w:rsidRPr="00C6131C">
        <w:rPr>
          <w:rFonts w:ascii="Arial" w:hAnsi="Arial" w:cs="Arial"/>
        </w:rPr>
        <w:t xml:space="preserve">, oddano priporočeno po pošti, se šteje, da je </w:t>
      </w:r>
      <w:r w:rsidR="00961621">
        <w:rPr>
          <w:rFonts w:ascii="Arial" w:hAnsi="Arial" w:cs="Arial"/>
        </w:rPr>
        <w:t>pravočasna</w:t>
      </w:r>
      <w:r w:rsidRPr="00C6131C">
        <w:rPr>
          <w:rFonts w:ascii="Arial" w:hAnsi="Arial" w:cs="Arial"/>
        </w:rPr>
        <w:t>, če je oddana na pošto zadnji dan razpisnega roka.</w:t>
      </w:r>
      <w:r>
        <w:rPr>
          <w:rFonts w:ascii="Arial" w:hAnsi="Arial" w:cs="Arial"/>
        </w:rPr>
        <w:t xml:space="preserve"> Nepravilno opremljene kuverte bodo izločene.</w:t>
      </w:r>
    </w:p>
    <w:p w14:paraId="33C511E6" w14:textId="77777777" w:rsidR="00C6131C" w:rsidRDefault="00C6131C" w:rsidP="00C6131C">
      <w:pPr>
        <w:spacing w:after="0"/>
        <w:jc w:val="both"/>
        <w:rPr>
          <w:rFonts w:ascii="Arial" w:hAnsi="Arial" w:cs="Arial"/>
        </w:rPr>
      </w:pPr>
    </w:p>
    <w:p w14:paraId="712DA5CC" w14:textId="0E8F82BC" w:rsidR="00C6131C" w:rsidRDefault="00C6131C" w:rsidP="00C6131C">
      <w:pPr>
        <w:spacing w:after="0"/>
        <w:jc w:val="both"/>
        <w:rPr>
          <w:rFonts w:ascii="Arial" w:hAnsi="Arial" w:cs="Arial"/>
        </w:rPr>
      </w:pPr>
      <w:r w:rsidRPr="00C6131C">
        <w:rPr>
          <w:rFonts w:ascii="Arial" w:hAnsi="Arial" w:cs="Arial"/>
        </w:rPr>
        <w:t xml:space="preserve">Priporoča se uporaba </w:t>
      </w:r>
      <w:proofErr w:type="spellStart"/>
      <w:r w:rsidRPr="00C6131C">
        <w:rPr>
          <w:rFonts w:ascii="Arial" w:hAnsi="Arial" w:cs="Arial"/>
        </w:rPr>
        <w:t>predizpolnjene</w:t>
      </w:r>
      <w:proofErr w:type="spellEnd"/>
      <w:r w:rsidRPr="00C6131C">
        <w:rPr>
          <w:rFonts w:ascii="Arial" w:hAnsi="Arial" w:cs="Arial"/>
        </w:rPr>
        <w:t xml:space="preserve"> predloge kuverte, ki je del razpisne dokumentacije</w:t>
      </w:r>
      <w:r w:rsidR="00961621">
        <w:rPr>
          <w:rFonts w:ascii="Arial" w:hAnsi="Arial" w:cs="Arial"/>
        </w:rPr>
        <w:t>,</w:t>
      </w:r>
      <w:r w:rsidRPr="00C6131C">
        <w:rPr>
          <w:rFonts w:ascii="Arial" w:hAnsi="Arial" w:cs="Arial"/>
        </w:rPr>
        <w:t xml:space="preserve"> in se jo prilepi na kuverto.</w:t>
      </w:r>
      <w:r w:rsidR="0035229E">
        <w:rPr>
          <w:rFonts w:ascii="Arial" w:hAnsi="Arial" w:cs="Arial"/>
        </w:rPr>
        <w:t xml:space="preserve"> </w:t>
      </w:r>
    </w:p>
    <w:p w14:paraId="6AC64F06" w14:textId="77777777" w:rsidR="00D1241A" w:rsidRDefault="00D1241A" w:rsidP="00C6131C">
      <w:pPr>
        <w:spacing w:after="0"/>
        <w:jc w:val="both"/>
        <w:rPr>
          <w:rFonts w:ascii="Arial" w:hAnsi="Arial" w:cs="Arial"/>
        </w:rPr>
      </w:pPr>
    </w:p>
    <w:p w14:paraId="1E06F086" w14:textId="46400C18" w:rsidR="000B3346" w:rsidRDefault="00D1241A" w:rsidP="00C613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kolikor ima </w:t>
      </w:r>
      <w:r w:rsidR="000B3346">
        <w:rPr>
          <w:rFonts w:ascii="Arial" w:hAnsi="Arial" w:cs="Arial"/>
        </w:rPr>
        <w:t>vlagatelj</w:t>
      </w:r>
      <w:r>
        <w:rPr>
          <w:rFonts w:ascii="Arial" w:hAnsi="Arial" w:cs="Arial"/>
        </w:rPr>
        <w:t xml:space="preserve"> več sekcij, razpisne obrazce izpolni za vsako sekcijo posebej, </w:t>
      </w:r>
      <w:r w:rsidR="000B3346">
        <w:rPr>
          <w:rFonts w:ascii="Arial" w:hAnsi="Arial" w:cs="Arial"/>
        </w:rPr>
        <w:t xml:space="preserve">vloga </w:t>
      </w:r>
      <w:r>
        <w:rPr>
          <w:rFonts w:ascii="Arial" w:hAnsi="Arial" w:cs="Arial"/>
        </w:rPr>
        <w:t>pa se odda enotno (v eni kuverti).</w:t>
      </w:r>
    </w:p>
    <w:p w14:paraId="1AEE32EC" w14:textId="77777777" w:rsidR="000B3346" w:rsidRDefault="000B3346" w:rsidP="00C6131C">
      <w:pPr>
        <w:spacing w:after="0"/>
        <w:jc w:val="both"/>
        <w:rPr>
          <w:rFonts w:ascii="Arial" w:hAnsi="Arial" w:cs="Arial"/>
        </w:rPr>
      </w:pPr>
    </w:p>
    <w:p w14:paraId="147D0135" w14:textId="05C565BF" w:rsidR="000B3346" w:rsidRDefault="000B3346" w:rsidP="00C613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Vloge, ki prispe</w:t>
      </w:r>
      <w:r w:rsidR="00961621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prepozno, bodo s sklepom zavržene.</w:t>
      </w:r>
    </w:p>
    <w:p w14:paraId="38BC6D30" w14:textId="77777777" w:rsidR="003A3C9F" w:rsidRDefault="003A3C9F" w:rsidP="00C6131C">
      <w:pPr>
        <w:spacing w:after="0"/>
        <w:jc w:val="both"/>
        <w:rPr>
          <w:rFonts w:ascii="Arial" w:hAnsi="Arial" w:cs="Arial"/>
        </w:rPr>
      </w:pPr>
    </w:p>
    <w:p w14:paraId="2122B2F4" w14:textId="7FD3B02F" w:rsidR="002106F6" w:rsidRPr="002106F6" w:rsidRDefault="002106F6" w:rsidP="002106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 oddano vlogo</w:t>
      </w:r>
      <w:r w:rsidRPr="002106F6">
        <w:rPr>
          <w:rFonts w:ascii="Arial" w:hAnsi="Arial" w:cs="Arial"/>
        </w:rPr>
        <w:t xml:space="preserve"> na razpis</w:t>
      </w:r>
      <w:r>
        <w:rPr>
          <w:rFonts w:ascii="Arial" w:hAnsi="Arial" w:cs="Arial"/>
        </w:rPr>
        <w:t xml:space="preserve"> vlagatelj</w:t>
      </w:r>
      <w:r w:rsidRPr="002106F6">
        <w:rPr>
          <w:rFonts w:ascii="Arial" w:hAnsi="Arial" w:cs="Arial"/>
        </w:rPr>
        <w:t xml:space="preserve"> dovoljuje objavo in obdelavo osebnih podatkov z namenom vodenja razpisa, objave prejemnikov sredstev na občinski spletni strani in za statistične namene v skladu z zakonom, ki ureja dostop do informacij javnega značaja, in zakonom, ki ureja varstvo osebnih podatkov.</w:t>
      </w:r>
    </w:p>
    <w:p w14:paraId="38C2010C" w14:textId="77777777" w:rsidR="002106F6" w:rsidRDefault="002106F6" w:rsidP="003A3C9F">
      <w:pPr>
        <w:spacing w:after="0"/>
        <w:jc w:val="both"/>
        <w:rPr>
          <w:rFonts w:ascii="Arial" w:hAnsi="Arial" w:cs="Arial"/>
        </w:rPr>
      </w:pPr>
    </w:p>
    <w:p w14:paraId="095F1E86" w14:textId="77777777" w:rsidR="002106F6" w:rsidRDefault="003A3C9F" w:rsidP="002106F6">
      <w:pPr>
        <w:spacing w:after="0"/>
        <w:jc w:val="both"/>
        <w:rPr>
          <w:rFonts w:ascii="Arial" w:hAnsi="Arial" w:cs="Arial"/>
        </w:rPr>
      </w:pPr>
      <w:r w:rsidRPr="003A3C9F">
        <w:rPr>
          <w:rFonts w:ascii="Arial" w:hAnsi="Arial" w:cs="Arial"/>
        </w:rPr>
        <w:t>Oddaja vloge pomeni, da vlagatelj soglaša z vsemi pogoji in določili razpisa ter sprejema in v celoti soglaša z vzorcem pogodbe, ki je sestavni del razpisne dokumentacije,</w:t>
      </w:r>
      <w:r w:rsidR="002B6A6E">
        <w:rPr>
          <w:rFonts w:ascii="Arial" w:hAnsi="Arial" w:cs="Arial"/>
        </w:rPr>
        <w:t xml:space="preserve"> </w:t>
      </w:r>
      <w:r w:rsidRPr="003A3C9F">
        <w:rPr>
          <w:rFonts w:ascii="Arial" w:hAnsi="Arial" w:cs="Arial"/>
        </w:rPr>
        <w:t>zato parafiranega vzorca pogodbe ni treba priložiti k vlogi.</w:t>
      </w:r>
      <w:r w:rsidR="00961621">
        <w:rPr>
          <w:rFonts w:ascii="Arial" w:hAnsi="Arial" w:cs="Arial"/>
        </w:rPr>
        <w:t xml:space="preserve"> </w:t>
      </w:r>
    </w:p>
    <w:p w14:paraId="3B8C97F6" w14:textId="77777777" w:rsidR="002106F6" w:rsidRDefault="002106F6" w:rsidP="002106F6">
      <w:pPr>
        <w:spacing w:after="0"/>
        <w:jc w:val="both"/>
        <w:rPr>
          <w:rFonts w:ascii="Arial" w:hAnsi="Arial" w:cs="Arial"/>
          <w:color w:val="FF0000"/>
        </w:rPr>
      </w:pPr>
    </w:p>
    <w:p w14:paraId="29BA1ACC" w14:textId="11E41BAC" w:rsidR="00C6131C" w:rsidRPr="002106F6" w:rsidRDefault="000B3346" w:rsidP="002106F6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2106F6">
        <w:rPr>
          <w:rFonts w:ascii="Arial" w:hAnsi="Arial" w:cs="Arial"/>
          <w:b/>
          <w:bCs/>
        </w:rPr>
        <w:t>Izpolnjevanje razpisnih pogojev</w:t>
      </w:r>
    </w:p>
    <w:p w14:paraId="6AF8A036" w14:textId="77777777" w:rsidR="009D29F1" w:rsidRDefault="009D29F1" w:rsidP="004E5894">
      <w:pPr>
        <w:spacing w:after="0"/>
        <w:jc w:val="both"/>
        <w:rPr>
          <w:rFonts w:ascii="Arial" w:hAnsi="Arial" w:cs="Arial"/>
          <w:b/>
          <w:bCs/>
        </w:rPr>
      </w:pPr>
    </w:p>
    <w:p w14:paraId="2079CDB3" w14:textId="1D43CF47" w:rsidR="00D1241A" w:rsidRDefault="004E5894" w:rsidP="004E58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Tričlanska k</w:t>
      </w:r>
      <w:r w:rsidRPr="004E5894">
        <w:rPr>
          <w:rFonts w:ascii="Arial" w:hAnsi="Arial" w:cs="Arial"/>
        </w:rPr>
        <w:t>omisija za odpiranje vlog, imenovana s sklepom župana, bo</w:t>
      </w:r>
      <w:r w:rsidR="00D1241A">
        <w:rPr>
          <w:rFonts w:ascii="Arial" w:hAnsi="Arial" w:cs="Arial"/>
        </w:rPr>
        <w:t xml:space="preserve"> pravočasno dostavljene in pravilno označene</w:t>
      </w:r>
      <w:r w:rsidRPr="004E5894">
        <w:rPr>
          <w:rFonts w:ascii="Arial" w:hAnsi="Arial" w:cs="Arial"/>
        </w:rPr>
        <w:t xml:space="preserve"> </w:t>
      </w:r>
      <w:r w:rsidR="000B3346">
        <w:rPr>
          <w:rFonts w:ascii="Arial" w:hAnsi="Arial" w:cs="Arial"/>
        </w:rPr>
        <w:t>vloge</w:t>
      </w:r>
      <w:r w:rsidRPr="004E5894">
        <w:rPr>
          <w:rFonts w:ascii="Arial" w:hAnsi="Arial" w:cs="Arial"/>
        </w:rPr>
        <w:t xml:space="preserve"> odprla v osmih dneh po poteku razpisnega roka</w:t>
      </w:r>
      <w:r w:rsidR="00D1241A">
        <w:rPr>
          <w:rFonts w:ascii="Arial" w:hAnsi="Arial" w:cs="Arial"/>
        </w:rPr>
        <w:t xml:space="preserve"> po vrstnem redu prispetja.</w:t>
      </w:r>
      <w:r w:rsidR="000B3346">
        <w:rPr>
          <w:rFonts w:ascii="Arial" w:hAnsi="Arial" w:cs="Arial"/>
        </w:rPr>
        <w:t xml:space="preserve"> Odpiranje vlog</w:t>
      </w:r>
      <w:r w:rsidR="001500FE">
        <w:rPr>
          <w:rFonts w:ascii="Arial" w:hAnsi="Arial" w:cs="Arial"/>
        </w:rPr>
        <w:t xml:space="preserve"> bo v obdobju od </w:t>
      </w:r>
      <w:r w:rsidR="005C25BD" w:rsidRPr="007A6853">
        <w:rPr>
          <w:rFonts w:ascii="Arial" w:hAnsi="Arial" w:cs="Arial"/>
        </w:rPr>
        <w:t>1</w:t>
      </w:r>
      <w:r w:rsidR="001500FE" w:rsidRPr="007A6853">
        <w:rPr>
          <w:rFonts w:ascii="Arial" w:hAnsi="Arial" w:cs="Arial"/>
        </w:rPr>
        <w:t xml:space="preserve">. 4. 2025 do </w:t>
      </w:r>
      <w:r w:rsidR="005C25BD" w:rsidRPr="007A6853">
        <w:rPr>
          <w:rFonts w:ascii="Arial" w:hAnsi="Arial" w:cs="Arial"/>
        </w:rPr>
        <w:t>8</w:t>
      </w:r>
      <w:r w:rsidR="001500FE" w:rsidRPr="007A6853">
        <w:rPr>
          <w:rFonts w:ascii="Arial" w:hAnsi="Arial" w:cs="Arial"/>
        </w:rPr>
        <w:t>. 4. 2025</w:t>
      </w:r>
      <w:r w:rsidR="00A91F40" w:rsidRPr="007A6853">
        <w:rPr>
          <w:rFonts w:ascii="Arial" w:hAnsi="Arial" w:cs="Arial"/>
        </w:rPr>
        <w:t xml:space="preserve"> in</w:t>
      </w:r>
      <w:r w:rsidR="000B3346" w:rsidRPr="007A6853">
        <w:rPr>
          <w:rFonts w:ascii="Arial" w:hAnsi="Arial" w:cs="Arial"/>
        </w:rPr>
        <w:t xml:space="preserve"> n</w:t>
      </w:r>
      <w:r w:rsidR="00961621" w:rsidRPr="007A6853">
        <w:rPr>
          <w:rFonts w:ascii="Arial" w:hAnsi="Arial" w:cs="Arial"/>
        </w:rPr>
        <w:t>e bo</w:t>
      </w:r>
      <w:r w:rsidR="000B3346" w:rsidRPr="007A6853">
        <w:rPr>
          <w:rFonts w:ascii="Arial" w:hAnsi="Arial" w:cs="Arial"/>
        </w:rPr>
        <w:t xml:space="preserve"> javno.</w:t>
      </w:r>
    </w:p>
    <w:p w14:paraId="3796CFCD" w14:textId="77777777" w:rsidR="00D1241A" w:rsidRDefault="00D1241A" w:rsidP="004E5894">
      <w:pPr>
        <w:spacing w:after="0"/>
        <w:jc w:val="both"/>
        <w:rPr>
          <w:rFonts w:ascii="Arial" w:hAnsi="Arial" w:cs="Arial"/>
        </w:rPr>
      </w:pPr>
    </w:p>
    <w:p w14:paraId="5A01A5AE" w14:textId="58669A44" w:rsidR="000B3346" w:rsidRDefault="00D1241A" w:rsidP="004E58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Komisija za odpiranje vlog</w:t>
      </w:r>
      <w:r w:rsidR="00B63682">
        <w:rPr>
          <w:rFonts w:ascii="Arial" w:hAnsi="Arial" w:cs="Arial"/>
        </w:rPr>
        <w:t xml:space="preserve"> bo</w:t>
      </w:r>
      <w:r>
        <w:rPr>
          <w:rFonts w:ascii="Arial" w:hAnsi="Arial" w:cs="Arial"/>
        </w:rPr>
        <w:t xml:space="preserve"> za vsako </w:t>
      </w:r>
      <w:r w:rsidR="000B3346">
        <w:rPr>
          <w:rFonts w:ascii="Arial" w:hAnsi="Arial" w:cs="Arial"/>
        </w:rPr>
        <w:t>vlogo</w:t>
      </w:r>
      <w:r>
        <w:rPr>
          <w:rFonts w:ascii="Arial" w:hAnsi="Arial" w:cs="Arial"/>
        </w:rPr>
        <w:t xml:space="preserve"> ugotovi</w:t>
      </w:r>
      <w:r w:rsidR="00B63682">
        <w:rPr>
          <w:rFonts w:ascii="Arial" w:hAnsi="Arial" w:cs="Arial"/>
        </w:rPr>
        <w:t>la</w:t>
      </w:r>
      <w:r>
        <w:rPr>
          <w:rFonts w:ascii="Arial" w:hAnsi="Arial" w:cs="Arial"/>
        </w:rPr>
        <w:t>, ali je popolna glede na razpisne pogoje</w:t>
      </w:r>
      <w:r w:rsidR="000B3346">
        <w:rPr>
          <w:rFonts w:ascii="Arial" w:hAnsi="Arial" w:cs="Arial"/>
        </w:rPr>
        <w:t>.</w:t>
      </w:r>
      <w:r w:rsidR="002106F6" w:rsidRPr="002106F6">
        <w:rPr>
          <w:rFonts w:ascii="Arial" w:hAnsi="Arial" w:cs="Arial"/>
        </w:rPr>
        <w:t xml:space="preserve"> </w:t>
      </w:r>
    </w:p>
    <w:p w14:paraId="3D09440F" w14:textId="77777777" w:rsidR="000B3346" w:rsidRDefault="000B3346" w:rsidP="004E5894">
      <w:pPr>
        <w:spacing w:after="0"/>
        <w:jc w:val="both"/>
        <w:rPr>
          <w:rFonts w:ascii="Arial" w:hAnsi="Arial" w:cs="Arial"/>
        </w:rPr>
      </w:pPr>
    </w:p>
    <w:p w14:paraId="24FC3B99" w14:textId="3CD4AC15" w:rsidR="000B3346" w:rsidRPr="000B3346" w:rsidRDefault="000B3346" w:rsidP="000B3346">
      <w:pPr>
        <w:spacing w:after="0"/>
        <w:jc w:val="both"/>
        <w:rPr>
          <w:rFonts w:ascii="Arial" w:hAnsi="Arial" w:cs="Arial"/>
        </w:rPr>
      </w:pPr>
      <w:r w:rsidRPr="000B3346">
        <w:rPr>
          <w:rFonts w:ascii="Arial" w:hAnsi="Arial" w:cs="Arial"/>
        </w:rPr>
        <w:t xml:space="preserve">Popolna </w:t>
      </w:r>
      <w:r w:rsidR="00A061EE">
        <w:rPr>
          <w:rFonts w:ascii="Arial" w:hAnsi="Arial" w:cs="Arial"/>
        </w:rPr>
        <w:t>bo</w:t>
      </w:r>
      <w:r w:rsidRPr="000B3346">
        <w:rPr>
          <w:rFonts w:ascii="Arial" w:hAnsi="Arial" w:cs="Arial"/>
        </w:rPr>
        <w:t xml:space="preserve"> tista vloga, ki</w:t>
      </w:r>
      <w:r w:rsidR="00A061EE">
        <w:rPr>
          <w:rFonts w:ascii="Arial" w:hAnsi="Arial" w:cs="Arial"/>
        </w:rPr>
        <w:t xml:space="preserve"> bo</w:t>
      </w:r>
      <w:r w:rsidRPr="000B3346">
        <w:rPr>
          <w:rFonts w:ascii="Arial" w:hAnsi="Arial" w:cs="Arial"/>
        </w:rPr>
        <w:t xml:space="preserve"> vseb</w:t>
      </w:r>
      <w:r w:rsidR="00A061EE">
        <w:rPr>
          <w:rFonts w:ascii="Arial" w:hAnsi="Arial" w:cs="Arial"/>
        </w:rPr>
        <w:t>ovala</w:t>
      </w:r>
      <w:r w:rsidRPr="000B3346">
        <w:rPr>
          <w:rFonts w:ascii="Arial" w:hAnsi="Arial" w:cs="Arial"/>
        </w:rPr>
        <w:t xml:space="preserve"> vse zahtevane sestavine in priloge ter izpolnj</w:t>
      </w:r>
      <w:r w:rsidR="00A061EE">
        <w:rPr>
          <w:rFonts w:ascii="Arial" w:hAnsi="Arial" w:cs="Arial"/>
        </w:rPr>
        <w:t>evala</w:t>
      </w:r>
      <w:r w:rsidRPr="000B3346">
        <w:rPr>
          <w:rFonts w:ascii="Arial" w:hAnsi="Arial" w:cs="Arial"/>
        </w:rPr>
        <w:t xml:space="preserve"> vse pogoje iz razpisa in razpisne dokumentacije ter </w:t>
      </w:r>
      <w:r w:rsidR="00A061EE">
        <w:rPr>
          <w:rFonts w:ascii="Arial" w:hAnsi="Arial" w:cs="Arial"/>
        </w:rPr>
        <w:t>bo</w:t>
      </w:r>
      <w:r w:rsidRPr="000B3346">
        <w:rPr>
          <w:rFonts w:ascii="Arial" w:hAnsi="Arial" w:cs="Arial"/>
        </w:rPr>
        <w:t xml:space="preserve"> posredovana izključno na predpisanih obrazcih.</w:t>
      </w:r>
    </w:p>
    <w:p w14:paraId="539FDCD0" w14:textId="77777777" w:rsidR="002106F6" w:rsidRDefault="002106F6" w:rsidP="004E5894">
      <w:pPr>
        <w:spacing w:after="0"/>
        <w:jc w:val="both"/>
        <w:rPr>
          <w:rFonts w:ascii="Arial" w:hAnsi="Arial" w:cs="Arial"/>
        </w:rPr>
      </w:pPr>
    </w:p>
    <w:p w14:paraId="2B2F13CB" w14:textId="4BD59E09" w:rsidR="000B3346" w:rsidRDefault="002106F6" w:rsidP="004E58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Vlagatelji</w:t>
      </w:r>
      <w:r w:rsidRPr="002106F6">
        <w:rPr>
          <w:rFonts w:ascii="Arial" w:hAnsi="Arial" w:cs="Arial"/>
        </w:rPr>
        <w:t xml:space="preserve"> z oddajo </w:t>
      </w:r>
      <w:r>
        <w:rPr>
          <w:rFonts w:ascii="Arial" w:hAnsi="Arial" w:cs="Arial"/>
        </w:rPr>
        <w:t>vloge</w:t>
      </w:r>
      <w:r w:rsidRPr="002106F6">
        <w:rPr>
          <w:rFonts w:ascii="Arial" w:hAnsi="Arial" w:cs="Arial"/>
        </w:rPr>
        <w:t xml:space="preserve"> na razpis dovoljujejo komisiji, da v primeru dvoma pred morebitnim pozivom k dopolnitvi, pridobi javno dostopne podatke o </w:t>
      </w:r>
      <w:r>
        <w:rPr>
          <w:rFonts w:ascii="Arial" w:hAnsi="Arial" w:cs="Arial"/>
        </w:rPr>
        <w:t>vlagatelju</w:t>
      </w:r>
      <w:r w:rsidRPr="002106F6">
        <w:rPr>
          <w:rFonts w:ascii="Arial" w:hAnsi="Arial" w:cs="Arial"/>
        </w:rPr>
        <w:t xml:space="preserve"> in jih upošteva v procesu vrednotenja prijave.</w:t>
      </w:r>
    </w:p>
    <w:p w14:paraId="2D7B1539" w14:textId="77777777" w:rsidR="002106F6" w:rsidRDefault="002106F6" w:rsidP="004E5894">
      <w:pPr>
        <w:spacing w:after="0"/>
        <w:jc w:val="both"/>
        <w:rPr>
          <w:rFonts w:ascii="Arial" w:hAnsi="Arial" w:cs="Arial"/>
        </w:rPr>
      </w:pPr>
    </w:p>
    <w:p w14:paraId="583A138B" w14:textId="06EAC98F" w:rsidR="004E5894" w:rsidRDefault="000B3346" w:rsidP="004E58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1241A">
        <w:rPr>
          <w:rFonts w:ascii="Arial" w:hAnsi="Arial" w:cs="Arial"/>
        </w:rPr>
        <w:t>lagatelj</w:t>
      </w:r>
      <w:r w:rsidR="005D368C">
        <w:rPr>
          <w:rFonts w:ascii="Arial" w:hAnsi="Arial" w:cs="Arial"/>
        </w:rPr>
        <w:t>i</w:t>
      </w:r>
      <w:r w:rsidR="004E5894" w:rsidRPr="004E5894">
        <w:rPr>
          <w:rFonts w:ascii="Arial" w:hAnsi="Arial" w:cs="Arial"/>
        </w:rPr>
        <w:t xml:space="preserve"> nepopolnih</w:t>
      </w:r>
      <w:r>
        <w:rPr>
          <w:rFonts w:ascii="Arial" w:hAnsi="Arial" w:cs="Arial"/>
        </w:rPr>
        <w:t xml:space="preserve"> ali nejasnih</w:t>
      </w:r>
      <w:r w:rsidR="004E5894" w:rsidRPr="004E5894">
        <w:rPr>
          <w:rFonts w:ascii="Arial" w:hAnsi="Arial" w:cs="Arial"/>
        </w:rPr>
        <w:t xml:space="preserve"> vlog</w:t>
      </w:r>
      <w:r>
        <w:rPr>
          <w:rFonts w:ascii="Arial" w:hAnsi="Arial" w:cs="Arial"/>
        </w:rPr>
        <w:t xml:space="preserve"> </w:t>
      </w:r>
      <w:r w:rsidR="005D368C">
        <w:rPr>
          <w:rFonts w:ascii="Arial" w:hAnsi="Arial" w:cs="Arial"/>
        </w:rPr>
        <w:t>bod</w:t>
      </w:r>
      <w:r>
        <w:rPr>
          <w:rFonts w:ascii="Arial" w:hAnsi="Arial" w:cs="Arial"/>
        </w:rPr>
        <w:t>o</w:t>
      </w:r>
      <w:r w:rsidR="004E5894" w:rsidRPr="004E5894">
        <w:rPr>
          <w:rFonts w:ascii="Arial" w:hAnsi="Arial" w:cs="Arial"/>
        </w:rPr>
        <w:t xml:space="preserve"> poz</w:t>
      </w:r>
      <w:r w:rsidR="00D1241A">
        <w:rPr>
          <w:rFonts w:ascii="Arial" w:hAnsi="Arial" w:cs="Arial"/>
        </w:rPr>
        <w:t>v</w:t>
      </w:r>
      <w:r>
        <w:rPr>
          <w:rFonts w:ascii="Arial" w:hAnsi="Arial" w:cs="Arial"/>
        </w:rPr>
        <w:t>ani</w:t>
      </w:r>
      <w:r w:rsidR="00961621">
        <w:rPr>
          <w:rFonts w:ascii="Arial" w:hAnsi="Arial" w:cs="Arial"/>
        </w:rPr>
        <w:t xml:space="preserve">, da vlogo dopolnijo </w:t>
      </w:r>
      <w:r w:rsidR="004E5894" w:rsidRPr="004E5894">
        <w:rPr>
          <w:rFonts w:ascii="Arial" w:hAnsi="Arial" w:cs="Arial"/>
        </w:rPr>
        <w:t>v roku petih (5) dni.</w:t>
      </w:r>
    </w:p>
    <w:p w14:paraId="48424DAB" w14:textId="77777777" w:rsidR="000B3346" w:rsidRDefault="000B3346" w:rsidP="004E5894">
      <w:pPr>
        <w:spacing w:after="0"/>
        <w:jc w:val="both"/>
        <w:rPr>
          <w:rFonts w:ascii="Arial" w:hAnsi="Arial" w:cs="Arial"/>
        </w:rPr>
      </w:pPr>
    </w:p>
    <w:p w14:paraId="5182C638" w14:textId="25A58ED2" w:rsidR="000B3346" w:rsidRPr="000B3346" w:rsidRDefault="000B3346" w:rsidP="000B3346">
      <w:pPr>
        <w:spacing w:after="0"/>
        <w:jc w:val="both"/>
        <w:rPr>
          <w:rFonts w:ascii="Arial" w:hAnsi="Arial" w:cs="Arial"/>
        </w:rPr>
      </w:pPr>
      <w:r w:rsidRPr="000B3346">
        <w:rPr>
          <w:rFonts w:ascii="Arial" w:hAnsi="Arial" w:cs="Arial"/>
        </w:rPr>
        <w:t xml:space="preserve">Nepopolne vloge, ki </w:t>
      </w:r>
      <w:r w:rsidR="005D368C">
        <w:rPr>
          <w:rFonts w:ascii="Arial" w:hAnsi="Arial" w:cs="Arial"/>
        </w:rPr>
        <w:t>ne bodo</w:t>
      </w:r>
      <w:r w:rsidRPr="000B3346">
        <w:rPr>
          <w:rFonts w:ascii="Arial" w:hAnsi="Arial" w:cs="Arial"/>
        </w:rPr>
        <w:t xml:space="preserve"> dopolnjene v roku</w:t>
      </w:r>
      <w:r w:rsidR="00C528FD">
        <w:rPr>
          <w:rFonts w:ascii="Arial" w:hAnsi="Arial" w:cs="Arial"/>
        </w:rPr>
        <w:t xml:space="preserve"> oz. </w:t>
      </w:r>
      <w:r w:rsidR="005D368C">
        <w:rPr>
          <w:rFonts w:ascii="Arial" w:hAnsi="Arial" w:cs="Arial"/>
        </w:rPr>
        <w:t>bo</w:t>
      </w:r>
      <w:r w:rsidR="00C528FD">
        <w:rPr>
          <w:rFonts w:ascii="Arial" w:hAnsi="Arial" w:cs="Arial"/>
        </w:rPr>
        <w:t xml:space="preserve"> dopolnitev neustrezna</w:t>
      </w:r>
      <w:r w:rsidRPr="000B3346">
        <w:rPr>
          <w:rFonts w:ascii="Arial" w:hAnsi="Arial" w:cs="Arial"/>
        </w:rPr>
        <w:t xml:space="preserve">, in vloge, ki jih </w:t>
      </w:r>
      <w:r w:rsidR="005D368C">
        <w:rPr>
          <w:rFonts w:ascii="Arial" w:hAnsi="Arial" w:cs="Arial"/>
        </w:rPr>
        <w:t>ne bo</w:t>
      </w:r>
      <w:r w:rsidRPr="000B3346">
        <w:rPr>
          <w:rFonts w:ascii="Arial" w:hAnsi="Arial" w:cs="Arial"/>
        </w:rPr>
        <w:t xml:space="preserve"> vložila upravičena oseba, bodo s sklepom zavržene.</w:t>
      </w:r>
    </w:p>
    <w:p w14:paraId="50E94EF3" w14:textId="77777777" w:rsidR="000B3346" w:rsidRDefault="000B3346" w:rsidP="004E5894">
      <w:pPr>
        <w:spacing w:after="0"/>
        <w:jc w:val="both"/>
        <w:rPr>
          <w:rFonts w:ascii="Arial" w:hAnsi="Arial" w:cs="Arial"/>
        </w:rPr>
      </w:pPr>
    </w:p>
    <w:p w14:paraId="4364084B" w14:textId="0CF5D03F" w:rsidR="00827BE0" w:rsidRDefault="000B3346" w:rsidP="000B33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Petčlanska strokovna komisija</w:t>
      </w:r>
      <w:r w:rsidR="003A3C9F">
        <w:rPr>
          <w:rFonts w:ascii="Arial" w:hAnsi="Arial" w:cs="Arial"/>
        </w:rPr>
        <w:t xml:space="preserve"> za vrednotenje vlog (v nadaljevanju: strokovna komisija)</w:t>
      </w:r>
      <w:r>
        <w:rPr>
          <w:rFonts w:ascii="Arial" w:hAnsi="Arial" w:cs="Arial"/>
        </w:rPr>
        <w:t>, imenovana s sklepom župana,</w:t>
      </w:r>
      <w:r w:rsidR="005D368C">
        <w:rPr>
          <w:rFonts w:ascii="Arial" w:hAnsi="Arial" w:cs="Arial"/>
        </w:rPr>
        <w:t xml:space="preserve"> bo</w:t>
      </w:r>
      <w:r>
        <w:rPr>
          <w:rFonts w:ascii="Arial" w:hAnsi="Arial" w:cs="Arial"/>
        </w:rPr>
        <w:t xml:space="preserve"> ovrednoti</w:t>
      </w:r>
      <w:r w:rsidR="005D368C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vse</w:t>
      </w:r>
      <w:r w:rsidR="00961621">
        <w:rPr>
          <w:rFonts w:ascii="Arial" w:hAnsi="Arial" w:cs="Arial"/>
        </w:rPr>
        <w:t xml:space="preserve"> popolne</w:t>
      </w:r>
      <w:r>
        <w:rPr>
          <w:rFonts w:ascii="Arial" w:hAnsi="Arial" w:cs="Arial"/>
        </w:rPr>
        <w:t xml:space="preserve"> vloge glede na kriterije in merila za ocenjevanje ter vrednotenje, kot so bili določeni v objavi javnega razpisa in Pravilnika.</w:t>
      </w:r>
      <w:r w:rsidR="00827BE0">
        <w:rPr>
          <w:rFonts w:ascii="Arial" w:hAnsi="Arial" w:cs="Arial"/>
        </w:rPr>
        <w:t xml:space="preserve"> </w:t>
      </w:r>
    </w:p>
    <w:p w14:paraId="275B2203" w14:textId="77777777" w:rsidR="00961621" w:rsidRDefault="00961621" w:rsidP="00961621">
      <w:pPr>
        <w:spacing w:after="0"/>
        <w:jc w:val="both"/>
        <w:rPr>
          <w:rFonts w:ascii="Arial" w:hAnsi="Arial" w:cs="Arial"/>
        </w:rPr>
      </w:pPr>
    </w:p>
    <w:p w14:paraId="116E80B5" w14:textId="5AEB3BEC" w:rsidR="00961621" w:rsidRDefault="00961621" w:rsidP="009616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Strokovna komisija se o morebitnih nejasnostih iz vloge lahko posvetuje z vlagateljem.</w:t>
      </w:r>
    </w:p>
    <w:p w14:paraId="2D01FE19" w14:textId="6522ABFD" w:rsidR="002106F6" w:rsidRPr="002106F6" w:rsidRDefault="002106F6" w:rsidP="002106F6">
      <w:pPr>
        <w:spacing w:after="0"/>
        <w:jc w:val="both"/>
        <w:rPr>
          <w:rFonts w:ascii="Arial" w:hAnsi="Arial" w:cs="Arial"/>
        </w:rPr>
      </w:pPr>
      <w:r w:rsidRPr="002106F6">
        <w:rPr>
          <w:rFonts w:ascii="Arial" w:hAnsi="Arial" w:cs="Arial"/>
        </w:rPr>
        <w:t>V primeru, da sicer formalno popolna prijava, ne bo imela vseh vsebinskih podatkov, potrebnih za dodeljevanje točk, bo komisija pri merilu, kjer ne bo podatka, prijavitelju dodelila nič</w:t>
      </w:r>
      <w:r w:rsidR="000F2597">
        <w:rPr>
          <w:rFonts w:ascii="Arial" w:hAnsi="Arial" w:cs="Arial"/>
        </w:rPr>
        <w:t xml:space="preserve"> (0</w:t>
      </w:r>
      <w:r w:rsidRPr="002106F6">
        <w:rPr>
          <w:rFonts w:ascii="Arial" w:hAnsi="Arial" w:cs="Arial"/>
        </w:rPr>
        <w:t>) točk.</w:t>
      </w:r>
    </w:p>
    <w:p w14:paraId="67B177A1" w14:textId="77777777" w:rsidR="002106F6" w:rsidRDefault="002106F6" w:rsidP="00961621">
      <w:pPr>
        <w:spacing w:after="0"/>
        <w:jc w:val="both"/>
        <w:rPr>
          <w:rFonts w:ascii="Arial" w:hAnsi="Arial" w:cs="Arial"/>
        </w:rPr>
      </w:pPr>
    </w:p>
    <w:p w14:paraId="4A16FC9C" w14:textId="2A3491B0" w:rsidR="000B3346" w:rsidRDefault="00827BE0" w:rsidP="000B33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Vrednost točke</w:t>
      </w:r>
      <w:r w:rsidR="002106F6">
        <w:rPr>
          <w:rFonts w:ascii="Arial" w:hAnsi="Arial" w:cs="Arial"/>
        </w:rPr>
        <w:t xml:space="preserve"> (pri programih)</w:t>
      </w:r>
      <w:r>
        <w:rPr>
          <w:rFonts w:ascii="Arial" w:hAnsi="Arial" w:cs="Arial"/>
        </w:rPr>
        <w:t xml:space="preserve"> se vsako leto izračuna na osnovi razpoložljivih sredstev in skupnega števila točk ovrednotenih programov. Ocenjuje se na podlagi opravljenega dela v minulem letu, torej na podlagi poročila o delu v minulem letu.</w:t>
      </w:r>
    </w:p>
    <w:p w14:paraId="40D59523" w14:textId="77777777" w:rsidR="002106F6" w:rsidRDefault="002106F6" w:rsidP="000B3346">
      <w:pPr>
        <w:spacing w:after="0"/>
        <w:jc w:val="both"/>
        <w:rPr>
          <w:rFonts w:ascii="Arial" w:hAnsi="Arial" w:cs="Arial"/>
        </w:rPr>
      </w:pPr>
    </w:p>
    <w:p w14:paraId="6034828F" w14:textId="3E719CDD" w:rsidR="002106F6" w:rsidRDefault="002106F6" w:rsidP="000B33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Obratovalni stroški se</w:t>
      </w:r>
      <w:r w:rsidR="00A061EE">
        <w:rPr>
          <w:rFonts w:ascii="Arial" w:hAnsi="Arial" w:cs="Arial"/>
        </w:rPr>
        <w:t xml:space="preserve"> bodo</w:t>
      </w:r>
      <w:r>
        <w:rPr>
          <w:rFonts w:ascii="Arial" w:hAnsi="Arial" w:cs="Arial"/>
        </w:rPr>
        <w:t xml:space="preserve"> izvajalcem prizna</w:t>
      </w:r>
      <w:r w:rsidR="00A061EE">
        <w:rPr>
          <w:rFonts w:ascii="Arial" w:hAnsi="Arial" w:cs="Arial"/>
        </w:rPr>
        <w:t>li</w:t>
      </w:r>
      <w:r>
        <w:rPr>
          <w:rFonts w:ascii="Arial" w:hAnsi="Arial" w:cs="Arial"/>
        </w:rPr>
        <w:t xml:space="preserve"> v višini do največ 40 % vseh obratovalnih stroškov v minulem letu oz. v sorazmernem deležu glede na razpoložljiva sredstva in vsebino </w:t>
      </w:r>
      <w:r>
        <w:rPr>
          <w:rFonts w:ascii="Arial" w:hAnsi="Arial" w:cs="Arial"/>
        </w:rPr>
        <w:lastRenderedPageBreak/>
        <w:t xml:space="preserve">na podlagi razpisa. Izvajalec mora ob prijavi obratovalnih stroškov priložiti ustrezna dokazila </w:t>
      </w:r>
      <w:r w:rsidR="00F41755">
        <w:rPr>
          <w:rFonts w:ascii="Arial" w:hAnsi="Arial" w:cs="Arial"/>
        </w:rPr>
        <w:t>(prejete račune za obratovalne stroške v minulem letu in dokazila o plačilu le-teh).</w:t>
      </w:r>
    </w:p>
    <w:p w14:paraId="670220A9" w14:textId="77777777" w:rsidR="005D368C" w:rsidRDefault="005D368C" w:rsidP="000B3346">
      <w:pPr>
        <w:spacing w:after="0"/>
        <w:jc w:val="both"/>
        <w:rPr>
          <w:rFonts w:ascii="Arial" w:hAnsi="Arial" w:cs="Arial"/>
        </w:rPr>
      </w:pPr>
    </w:p>
    <w:p w14:paraId="45BB6CD2" w14:textId="37DE48BF" w:rsidR="000B3346" w:rsidRDefault="000B3346" w:rsidP="000B3346">
      <w:pPr>
        <w:spacing w:after="0"/>
        <w:jc w:val="both"/>
        <w:rPr>
          <w:rFonts w:ascii="Arial" w:hAnsi="Arial" w:cs="Arial"/>
        </w:rPr>
      </w:pPr>
      <w:r w:rsidRPr="000B3346">
        <w:rPr>
          <w:rFonts w:ascii="Arial" w:hAnsi="Arial" w:cs="Arial"/>
        </w:rPr>
        <w:t>Na podlagi predloga</w:t>
      </w:r>
      <w:r w:rsidR="003A3C9F">
        <w:rPr>
          <w:rFonts w:ascii="Arial" w:hAnsi="Arial" w:cs="Arial"/>
        </w:rPr>
        <w:t xml:space="preserve"> strokovne </w:t>
      </w:r>
      <w:r w:rsidRPr="000B3346">
        <w:rPr>
          <w:rFonts w:ascii="Arial" w:hAnsi="Arial" w:cs="Arial"/>
        </w:rPr>
        <w:t>komisije</w:t>
      </w:r>
      <w:r w:rsidR="003A3C9F">
        <w:rPr>
          <w:rFonts w:ascii="Arial" w:hAnsi="Arial" w:cs="Arial"/>
        </w:rPr>
        <w:t xml:space="preserve"> o višini dodeljenih sredstev posameznim </w:t>
      </w:r>
      <w:r w:rsidR="00961621">
        <w:rPr>
          <w:rFonts w:ascii="Arial" w:hAnsi="Arial" w:cs="Arial"/>
        </w:rPr>
        <w:t>vlagateljem</w:t>
      </w:r>
      <w:r w:rsidR="002B6A6E">
        <w:rPr>
          <w:rFonts w:ascii="Arial" w:hAnsi="Arial" w:cs="Arial"/>
        </w:rPr>
        <w:t xml:space="preserve"> </w:t>
      </w:r>
      <w:r w:rsidR="00A061EE">
        <w:rPr>
          <w:rFonts w:ascii="Arial" w:hAnsi="Arial" w:cs="Arial"/>
        </w:rPr>
        <w:t xml:space="preserve">bo </w:t>
      </w:r>
      <w:r w:rsidRPr="000B3346">
        <w:rPr>
          <w:rFonts w:ascii="Arial" w:hAnsi="Arial" w:cs="Arial"/>
        </w:rPr>
        <w:t>odloči</w:t>
      </w:r>
      <w:r w:rsidR="00A061EE">
        <w:rPr>
          <w:rFonts w:ascii="Arial" w:hAnsi="Arial" w:cs="Arial"/>
        </w:rPr>
        <w:t>l</w:t>
      </w:r>
      <w:r w:rsidRPr="000B3346">
        <w:rPr>
          <w:rFonts w:ascii="Arial" w:hAnsi="Arial" w:cs="Arial"/>
        </w:rPr>
        <w:t xml:space="preserve"> pristojni organ občinske uprave z odločbo.</w:t>
      </w:r>
    </w:p>
    <w:p w14:paraId="1ECC0B12" w14:textId="77777777" w:rsidR="003A3C9F" w:rsidRDefault="003A3C9F" w:rsidP="000B3346">
      <w:pPr>
        <w:spacing w:after="0"/>
        <w:jc w:val="both"/>
        <w:rPr>
          <w:rFonts w:ascii="Arial" w:hAnsi="Arial" w:cs="Arial"/>
        </w:rPr>
      </w:pPr>
    </w:p>
    <w:p w14:paraId="44530BA1" w14:textId="01987356" w:rsidR="003A3C9F" w:rsidRPr="003A3C9F" w:rsidRDefault="003A3C9F" w:rsidP="003A3C9F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3A3C9F">
        <w:rPr>
          <w:rFonts w:ascii="Arial" w:hAnsi="Arial" w:cs="Arial"/>
          <w:b/>
          <w:bCs/>
        </w:rPr>
        <w:t>Pravno varstvo</w:t>
      </w:r>
    </w:p>
    <w:p w14:paraId="5C95D364" w14:textId="77777777" w:rsidR="003A3C9F" w:rsidRDefault="003A3C9F" w:rsidP="003A3C9F">
      <w:pPr>
        <w:spacing w:after="0"/>
        <w:jc w:val="both"/>
        <w:rPr>
          <w:rFonts w:ascii="Arial" w:hAnsi="Arial" w:cs="Arial"/>
        </w:rPr>
      </w:pPr>
    </w:p>
    <w:p w14:paraId="4877905D" w14:textId="27F2866C" w:rsidR="00BB25EE" w:rsidRPr="00BB25EE" w:rsidRDefault="00BB25EE" w:rsidP="00C528FD">
      <w:pPr>
        <w:spacing w:after="0"/>
        <w:jc w:val="both"/>
        <w:rPr>
          <w:rFonts w:ascii="Arial" w:hAnsi="Arial" w:cs="Arial"/>
        </w:rPr>
      </w:pPr>
      <w:r w:rsidRPr="00BB25EE">
        <w:rPr>
          <w:rFonts w:ascii="Arial" w:hAnsi="Arial" w:cs="Arial"/>
        </w:rPr>
        <w:t>Vlagateljem se</w:t>
      </w:r>
      <w:r w:rsidR="00A061EE">
        <w:rPr>
          <w:rFonts w:ascii="Arial" w:hAnsi="Arial" w:cs="Arial"/>
        </w:rPr>
        <w:t xml:space="preserve"> bodo</w:t>
      </w:r>
      <w:r w:rsidRPr="00BB25EE">
        <w:rPr>
          <w:rFonts w:ascii="Arial" w:hAnsi="Arial" w:cs="Arial"/>
        </w:rPr>
        <w:t xml:space="preserve"> o izbiri/ne izbiri vroči</w:t>
      </w:r>
      <w:r w:rsidR="00A061EE">
        <w:rPr>
          <w:rFonts w:ascii="Arial" w:hAnsi="Arial" w:cs="Arial"/>
        </w:rPr>
        <w:t>le</w:t>
      </w:r>
      <w:r w:rsidRPr="00BB25EE">
        <w:rPr>
          <w:rFonts w:ascii="Arial" w:hAnsi="Arial" w:cs="Arial"/>
        </w:rPr>
        <w:t xml:space="preserve"> odločbe</w:t>
      </w:r>
      <w:r w:rsidR="00C528FD">
        <w:rPr>
          <w:rFonts w:ascii="Arial" w:hAnsi="Arial" w:cs="Arial"/>
        </w:rPr>
        <w:t xml:space="preserve"> najpozneje v dveh mesecih od datuma odpiranja vlog.</w:t>
      </w:r>
      <w:r w:rsidR="002C32E1">
        <w:rPr>
          <w:rFonts w:ascii="Arial" w:hAnsi="Arial" w:cs="Arial"/>
        </w:rPr>
        <w:t xml:space="preserve"> </w:t>
      </w:r>
      <w:r w:rsidRPr="00BB25EE">
        <w:rPr>
          <w:rFonts w:ascii="Arial" w:hAnsi="Arial" w:cs="Arial"/>
        </w:rPr>
        <w:t xml:space="preserve">Zoper odločbo je dopustna pritožba na župana Občine Dravograd. Odločitev župana je dokončna. Predmet pritožbe ne morejo biti postavljeni pogoji in merila razpisa. </w:t>
      </w:r>
    </w:p>
    <w:p w14:paraId="19BFA179" w14:textId="77777777" w:rsidR="00BB25EE" w:rsidRDefault="00BB25EE" w:rsidP="00C528FD">
      <w:pPr>
        <w:spacing w:after="0"/>
        <w:jc w:val="both"/>
        <w:rPr>
          <w:rFonts w:ascii="Arial" w:hAnsi="Arial" w:cs="Arial"/>
        </w:rPr>
      </w:pPr>
    </w:p>
    <w:p w14:paraId="6E2AF6AF" w14:textId="4A5C9964" w:rsidR="002C74F9" w:rsidRDefault="00BB25EE" w:rsidP="00C528FD">
      <w:pPr>
        <w:spacing w:after="0"/>
        <w:jc w:val="both"/>
        <w:rPr>
          <w:rFonts w:ascii="Arial" w:hAnsi="Arial" w:cs="Arial"/>
        </w:rPr>
      </w:pPr>
      <w:r w:rsidRPr="00BB25EE">
        <w:rPr>
          <w:rFonts w:ascii="Arial" w:hAnsi="Arial" w:cs="Arial"/>
        </w:rPr>
        <w:t>Z izbranim vlagateljem se</w:t>
      </w:r>
      <w:r w:rsidR="00A061EE">
        <w:rPr>
          <w:rFonts w:ascii="Arial" w:hAnsi="Arial" w:cs="Arial"/>
        </w:rPr>
        <w:t xml:space="preserve"> bo</w:t>
      </w:r>
      <w:r>
        <w:rPr>
          <w:rFonts w:ascii="Arial" w:hAnsi="Arial" w:cs="Arial"/>
        </w:rPr>
        <w:t xml:space="preserve"> po dokončnosti odločb</w:t>
      </w:r>
      <w:r w:rsidR="00C528FD">
        <w:rPr>
          <w:rFonts w:ascii="Arial" w:hAnsi="Arial" w:cs="Arial"/>
        </w:rPr>
        <w:t>e</w:t>
      </w:r>
      <w:r w:rsidRPr="00BB25EE">
        <w:rPr>
          <w:rFonts w:ascii="Arial" w:hAnsi="Arial" w:cs="Arial"/>
        </w:rPr>
        <w:t xml:space="preserve"> sklen</w:t>
      </w:r>
      <w:r w:rsidR="00A061EE">
        <w:rPr>
          <w:rFonts w:ascii="Arial" w:hAnsi="Arial" w:cs="Arial"/>
        </w:rPr>
        <w:t>ila</w:t>
      </w:r>
      <w:r w:rsidRPr="00BB25EE">
        <w:rPr>
          <w:rFonts w:ascii="Arial" w:hAnsi="Arial" w:cs="Arial"/>
        </w:rPr>
        <w:t xml:space="preserve"> pogodba o </w:t>
      </w:r>
      <w:r w:rsidR="00C528FD">
        <w:rPr>
          <w:rFonts w:ascii="Arial" w:hAnsi="Arial" w:cs="Arial"/>
        </w:rPr>
        <w:t>sofinanciranju</w:t>
      </w:r>
      <w:r w:rsidRPr="00BB25EE">
        <w:rPr>
          <w:rFonts w:ascii="Arial" w:hAnsi="Arial" w:cs="Arial"/>
        </w:rPr>
        <w:t xml:space="preserve">, kjer se </w:t>
      </w:r>
      <w:r w:rsidR="00A061EE">
        <w:rPr>
          <w:rFonts w:ascii="Arial" w:hAnsi="Arial" w:cs="Arial"/>
        </w:rPr>
        <w:t xml:space="preserve">bodo </w:t>
      </w:r>
      <w:r w:rsidRPr="00BB25EE">
        <w:rPr>
          <w:rFonts w:ascii="Arial" w:hAnsi="Arial" w:cs="Arial"/>
        </w:rPr>
        <w:t>podrobneje opredeli</w:t>
      </w:r>
      <w:r w:rsidR="00A061EE">
        <w:rPr>
          <w:rFonts w:ascii="Arial" w:hAnsi="Arial" w:cs="Arial"/>
        </w:rPr>
        <w:t>le</w:t>
      </w:r>
      <w:r w:rsidRPr="00BB25EE">
        <w:rPr>
          <w:rFonts w:ascii="Arial" w:hAnsi="Arial" w:cs="Arial"/>
        </w:rPr>
        <w:t xml:space="preserve"> pravice in dolžnosti obeh pogodbenih strank </w:t>
      </w:r>
      <w:r w:rsidR="00961621">
        <w:rPr>
          <w:rFonts w:ascii="Arial" w:hAnsi="Arial" w:cs="Arial"/>
        </w:rPr>
        <w:t>ter</w:t>
      </w:r>
      <w:r w:rsidRPr="00BB25EE">
        <w:rPr>
          <w:rFonts w:ascii="Arial" w:hAnsi="Arial" w:cs="Arial"/>
        </w:rPr>
        <w:t xml:space="preserve"> način nadzora nad izvajanjem pogodbe. </w:t>
      </w:r>
    </w:p>
    <w:p w14:paraId="08DE05A3" w14:textId="77777777" w:rsidR="002C74F9" w:rsidRDefault="002C74F9" w:rsidP="00C528FD">
      <w:pPr>
        <w:spacing w:after="0"/>
        <w:jc w:val="both"/>
        <w:rPr>
          <w:rFonts w:ascii="Arial" w:hAnsi="Arial" w:cs="Arial"/>
        </w:rPr>
      </w:pPr>
    </w:p>
    <w:p w14:paraId="299C2013" w14:textId="4D949512" w:rsidR="007908DA" w:rsidRDefault="007908DA" w:rsidP="007908DA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7908DA">
        <w:rPr>
          <w:rFonts w:ascii="Arial" w:hAnsi="Arial" w:cs="Arial"/>
          <w:b/>
          <w:bCs/>
        </w:rPr>
        <w:t>Razpisna dokumentacija</w:t>
      </w:r>
    </w:p>
    <w:p w14:paraId="7749C87A" w14:textId="77777777" w:rsidR="005D368C" w:rsidRDefault="005D368C" w:rsidP="005D368C">
      <w:pPr>
        <w:spacing w:after="0"/>
        <w:jc w:val="both"/>
        <w:rPr>
          <w:rFonts w:ascii="Arial" w:hAnsi="Arial" w:cs="Arial"/>
          <w:b/>
          <w:bCs/>
        </w:rPr>
      </w:pPr>
    </w:p>
    <w:p w14:paraId="2338E0FC" w14:textId="5A302FD1" w:rsidR="00384594" w:rsidRPr="00384594" w:rsidRDefault="00384594" w:rsidP="00384594">
      <w:pPr>
        <w:jc w:val="both"/>
        <w:rPr>
          <w:rFonts w:ascii="Arial" w:hAnsi="Arial" w:cs="Arial"/>
        </w:rPr>
      </w:pPr>
      <w:r w:rsidRPr="00384594">
        <w:rPr>
          <w:rFonts w:ascii="Arial" w:hAnsi="Arial" w:cs="Arial"/>
        </w:rPr>
        <w:t xml:space="preserve">Razpisna dokumentacija se objavi na spletni strani Občine Dravograd: </w:t>
      </w:r>
      <w:hyperlink r:id="rId10" w:history="1">
        <w:r w:rsidRPr="00384594">
          <w:rPr>
            <w:rStyle w:val="Hiperpovezava"/>
            <w:rFonts w:ascii="Arial" w:hAnsi="Arial" w:cs="Arial"/>
          </w:rPr>
          <w:t>https://www.dravograd.si/Razpisi</w:t>
        </w:r>
      </w:hyperlink>
      <w:r w:rsidRPr="00384594">
        <w:rPr>
          <w:rFonts w:ascii="Arial" w:hAnsi="Arial" w:cs="Arial"/>
        </w:rPr>
        <w:t xml:space="preserve"> in je od dneva objave razpisa na voljo pri vložišču, na sedežu občine.</w:t>
      </w:r>
      <w:r w:rsidR="002C32E1">
        <w:rPr>
          <w:rFonts w:ascii="Arial" w:hAnsi="Arial" w:cs="Arial"/>
        </w:rPr>
        <w:t xml:space="preserve"> </w:t>
      </w:r>
      <w:r w:rsidRPr="00384594">
        <w:rPr>
          <w:rFonts w:ascii="Arial" w:hAnsi="Arial" w:cs="Arial"/>
        </w:rPr>
        <w:t>Za</w:t>
      </w:r>
      <w:r w:rsidR="005F3939">
        <w:rPr>
          <w:rFonts w:ascii="Arial" w:hAnsi="Arial" w:cs="Arial"/>
        </w:rPr>
        <w:t xml:space="preserve"> dajanje dodatnih pojasnil oz. informacij</w:t>
      </w:r>
      <w:r w:rsidRPr="00384594">
        <w:rPr>
          <w:rFonts w:ascii="Arial" w:hAnsi="Arial" w:cs="Arial"/>
        </w:rPr>
        <w:t xml:space="preserve"> </w:t>
      </w:r>
      <w:r w:rsidR="005F3939">
        <w:rPr>
          <w:rFonts w:ascii="Arial" w:hAnsi="Arial" w:cs="Arial"/>
        </w:rPr>
        <w:t>je pooblaščena</w:t>
      </w:r>
      <w:r w:rsidRPr="00384594">
        <w:rPr>
          <w:rFonts w:ascii="Arial" w:hAnsi="Arial" w:cs="Arial"/>
        </w:rPr>
        <w:t xml:space="preserve"> Barbar</w:t>
      </w:r>
      <w:r w:rsidR="005F3939">
        <w:rPr>
          <w:rFonts w:ascii="Arial" w:hAnsi="Arial" w:cs="Arial"/>
        </w:rPr>
        <w:t>a</w:t>
      </w:r>
      <w:r w:rsidRPr="00384594">
        <w:rPr>
          <w:rFonts w:ascii="Arial" w:hAnsi="Arial" w:cs="Arial"/>
        </w:rPr>
        <w:t xml:space="preserve"> Žlaus</w:t>
      </w:r>
      <w:r w:rsidR="005F3939">
        <w:rPr>
          <w:rFonts w:ascii="Arial" w:hAnsi="Arial" w:cs="Arial"/>
        </w:rPr>
        <w:t>, ki jo lahko kontaktirate</w:t>
      </w:r>
      <w:r w:rsidRPr="00384594">
        <w:rPr>
          <w:rFonts w:ascii="Arial" w:hAnsi="Arial" w:cs="Arial"/>
        </w:rPr>
        <w:t xml:space="preserve"> </w:t>
      </w:r>
      <w:r w:rsidR="005F3939">
        <w:rPr>
          <w:rFonts w:ascii="Arial" w:hAnsi="Arial" w:cs="Arial"/>
        </w:rPr>
        <w:t>po</w:t>
      </w:r>
      <w:r w:rsidRPr="00384594">
        <w:rPr>
          <w:rFonts w:ascii="Arial" w:hAnsi="Arial" w:cs="Arial"/>
        </w:rPr>
        <w:t xml:space="preserve"> elektronsk</w:t>
      </w:r>
      <w:r w:rsidR="005F3939">
        <w:rPr>
          <w:rFonts w:ascii="Arial" w:hAnsi="Arial" w:cs="Arial"/>
        </w:rPr>
        <w:t>i</w:t>
      </w:r>
      <w:r w:rsidRPr="00384594">
        <w:rPr>
          <w:rFonts w:ascii="Arial" w:hAnsi="Arial" w:cs="Arial"/>
        </w:rPr>
        <w:t xml:space="preserve"> pošt</w:t>
      </w:r>
      <w:r w:rsidR="005F3939">
        <w:rPr>
          <w:rFonts w:ascii="Arial" w:hAnsi="Arial" w:cs="Arial"/>
        </w:rPr>
        <w:t>i</w:t>
      </w:r>
      <w:r w:rsidRPr="00384594">
        <w:rPr>
          <w:rFonts w:ascii="Arial" w:hAnsi="Arial" w:cs="Arial"/>
        </w:rPr>
        <w:t xml:space="preserve">: </w:t>
      </w:r>
      <w:hyperlink r:id="rId11" w:history="1">
        <w:r w:rsidRPr="00384594">
          <w:rPr>
            <w:rStyle w:val="Hiperpovezava"/>
            <w:rFonts w:ascii="Arial" w:hAnsi="Arial" w:cs="Arial"/>
          </w:rPr>
          <w:t>barbara.zlaus@dravograd.si</w:t>
        </w:r>
      </w:hyperlink>
      <w:r w:rsidRPr="00384594">
        <w:rPr>
          <w:rFonts w:ascii="Arial" w:hAnsi="Arial" w:cs="Arial"/>
        </w:rPr>
        <w:t xml:space="preserve"> oz. </w:t>
      </w:r>
      <w:r w:rsidR="00185E14">
        <w:rPr>
          <w:rFonts w:ascii="Arial" w:hAnsi="Arial" w:cs="Arial"/>
        </w:rPr>
        <w:t>na</w:t>
      </w:r>
      <w:r w:rsidRPr="00384594">
        <w:rPr>
          <w:rFonts w:ascii="Arial" w:hAnsi="Arial" w:cs="Arial"/>
        </w:rPr>
        <w:t xml:space="preserve"> telefonsk</w:t>
      </w:r>
      <w:r w:rsidR="00185E14">
        <w:rPr>
          <w:rFonts w:ascii="Arial" w:hAnsi="Arial" w:cs="Arial"/>
        </w:rPr>
        <w:t>o</w:t>
      </w:r>
      <w:r w:rsidRPr="00384594">
        <w:rPr>
          <w:rFonts w:ascii="Arial" w:hAnsi="Arial" w:cs="Arial"/>
        </w:rPr>
        <w:t xml:space="preserve"> številk</w:t>
      </w:r>
      <w:r w:rsidR="00185E14">
        <w:rPr>
          <w:rFonts w:ascii="Arial" w:hAnsi="Arial" w:cs="Arial"/>
        </w:rPr>
        <w:t>o</w:t>
      </w:r>
      <w:r w:rsidRPr="00384594">
        <w:rPr>
          <w:rFonts w:ascii="Arial" w:hAnsi="Arial" w:cs="Arial"/>
        </w:rPr>
        <w:t xml:space="preserve">: </w:t>
      </w:r>
      <w:r w:rsidR="00ED44DF" w:rsidRPr="00ED44DF">
        <w:rPr>
          <w:rFonts w:ascii="Arial" w:hAnsi="Arial" w:cs="Arial"/>
          <w:b/>
          <w:bCs/>
        </w:rPr>
        <w:t>02 87 23 571</w:t>
      </w:r>
      <w:r w:rsidRPr="00384594">
        <w:rPr>
          <w:rFonts w:ascii="Arial" w:hAnsi="Arial" w:cs="Arial"/>
        </w:rPr>
        <w:t>.</w:t>
      </w:r>
    </w:p>
    <w:p w14:paraId="581BF0CC" w14:textId="77777777" w:rsidR="00384594" w:rsidRDefault="00384594" w:rsidP="00384594">
      <w:pPr>
        <w:jc w:val="both"/>
        <w:rPr>
          <w:rFonts w:ascii="Arial" w:hAnsi="Arial" w:cs="Arial"/>
          <w:u w:val="single"/>
        </w:rPr>
      </w:pPr>
      <w:r w:rsidRPr="00287E7D">
        <w:rPr>
          <w:rFonts w:ascii="Arial" w:hAnsi="Arial" w:cs="Arial"/>
          <w:u w:val="single"/>
        </w:rPr>
        <w:t>Vlogi na razpis je treba predložiti:</w:t>
      </w:r>
    </w:p>
    <w:p w14:paraId="6CEDEA8E" w14:textId="16F1BCE0" w:rsidR="005D368C" w:rsidRPr="00607D3F" w:rsidRDefault="00384594" w:rsidP="00384594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 xml:space="preserve">Izpolnjeno, podpisano in ožigosano vlogo. </w:t>
      </w:r>
    </w:p>
    <w:p w14:paraId="438B4564" w14:textId="48B4AAA2" w:rsidR="00607D3F" w:rsidRPr="00607D3F" w:rsidRDefault="00607D3F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>Izpolnjene razpisne obrazce</w:t>
      </w:r>
      <w:r w:rsidR="00A91F40">
        <w:rPr>
          <w:rFonts w:ascii="Arial" w:hAnsi="Arial" w:cs="Arial"/>
        </w:rPr>
        <w:t>.</w:t>
      </w:r>
    </w:p>
    <w:p w14:paraId="686EEE9F" w14:textId="32A87824" w:rsidR="00607D3F" w:rsidRDefault="00A91F40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Vsebinsko</w:t>
      </w:r>
      <w:r w:rsidR="00607D3F" w:rsidRPr="0054442F">
        <w:rPr>
          <w:rFonts w:ascii="Arial" w:hAnsi="Arial" w:cs="Arial"/>
        </w:rPr>
        <w:t xml:space="preserve"> poročilo za leto 2024</w:t>
      </w:r>
      <w:r w:rsidR="00607D3F" w:rsidRPr="00607D3F">
        <w:rPr>
          <w:rFonts w:ascii="Arial" w:hAnsi="Arial" w:cs="Arial"/>
        </w:rPr>
        <w:t>.</w:t>
      </w:r>
    </w:p>
    <w:p w14:paraId="63326A0D" w14:textId="03D7942A" w:rsidR="00607D3F" w:rsidRDefault="00607D3F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8696B" w:rsidRPr="00607D3F">
        <w:rPr>
          <w:rFonts w:ascii="Arial" w:hAnsi="Arial" w:cs="Arial"/>
        </w:rPr>
        <w:t>inančno poročilo za leto 2024</w:t>
      </w:r>
      <w:r>
        <w:rPr>
          <w:rFonts w:ascii="Arial" w:hAnsi="Arial" w:cs="Arial"/>
        </w:rPr>
        <w:t>.</w:t>
      </w:r>
    </w:p>
    <w:p w14:paraId="1FF536DB" w14:textId="5A4CF056" w:rsidR="00607D3F" w:rsidRDefault="00A91F40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Vsebinski</w:t>
      </w:r>
      <w:r w:rsidR="0088696B" w:rsidRPr="00607D3F">
        <w:rPr>
          <w:rFonts w:ascii="Arial" w:hAnsi="Arial" w:cs="Arial"/>
        </w:rPr>
        <w:t xml:space="preserve"> načrt za leto 2025</w:t>
      </w:r>
      <w:r w:rsidR="00577647" w:rsidRPr="00577647">
        <w:rPr>
          <w:rFonts w:ascii="Arial" w:hAnsi="Arial" w:cs="Arial"/>
        </w:rPr>
        <w:t>.</w:t>
      </w:r>
    </w:p>
    <w:p w14:paraId="7431A476" w14:textId="64427145" w:rsidR="00607D3F" w:rsidRDefault="00607D3F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8696B" w:rsidRPr="00607D3F">
        <w:rPr>
          <w:rFonts w:ascii="Arial" w:hAnsi="Arial" w:cs="Arial"/>
        </w:rPr>
        <w:t>inančni načrt za leto 2025</w:t>
      </w:r>
      <w:r w:rsidR="001246B9" w:rsidRPr="00607D3F">
        <w:rPr>
          <w:rFonts w:ascii="Arial" w:hAnsi="Arial" w:cs="Arial"/>
        </w:rPr>
        <w:t>.</w:t>
      </w:r>
    </w:p>
    <w:p w14:paraId="202FB487" w14:textId="51E9E3DC" w:rsidR="00607D3F" w:rsidRDefault="0088696B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>Kopij</w:t>
      </w:r>
      <w:r w:rsidR="00024A2C">
        <w:rPr>
          <w:rFonts w:ascii="Arial" w:hAnsi="Arial" w:cs="Arial"/>
        </w:rPr>
        <w:t>i</w:t>
      </w:r>
      <w:r w:rsidRPr="00607D3F">
        <w:rPr>
          <w:rFonts w:ascii="Arial" w:hAnsi="Arial" w:cs="Arial"/>
        </w:rPr>
        <w:t xml:space="preserve"> odločbe o registraciji društva in statut</w:t>
      </w:r>
      <w:r w:rsidR="002106F6">
        <w:rPr>
          <w:rFonts w:ascii="Arial" w:hAnsi="Arial" w:cs="Arial"/>
        </w:rPr>
        <w:t>a</w:t>
      </w:r>
      <w:r w:rsidRPr="00607D3F">
        <w:rPr>
          <w:rFonts w:ascii="Arial" w:hAnsi="Arial" w:cs="Arial"/>
        </w:rPr>
        <w:t xml:space="preserve"> društva</w:t>
      </w:r>
      <w:r w:rsidR="0054442F" w:rsidRPr="00607D3F">
        <w:rPr>
          <w:rFonts w:ascii="Arial" w:hAnsi="Arial" w:cs="Arial"/>
        </w:rPr>
        <w:t>,</w:t>
      </w:r>
      <w:r w:rsidRPr="00607D3F">
        <w:rPr>
          <w:rFonts w:ascii="Arial" w:hAnsi="Arial" w:cs="Arial"/>
        </w:rPr>
        <w:t xml:space="preserve"> v kolikor</w:t>
      </w:r>
      <w:r w:rsidR="0054442F" w:rsidRPr="00607D3F">
        <w:rPr>
          <w:rFonts w:ascii="Arial" w:hAnsi="Arial" w:cs="Arial"/>
        </w:rPr>
        <w:t xml:space="preserve"> se</w:t>
      </w:r>
      <w:r w:rsidR="002106F6">
        <w:rPr>
          <w:rFonts w:ascii="Arial" w:hAnsi="Arial" w:cs="Arial"/>
        </w:rPr>
        <w:t xml:space="preserve"> le-to</w:t>
      </w:r>
      <w:r w:rsidR="0054442F" w:rsidRPr="00607D3F">
        <w:rPr>
          <w:rFonts w:ascii="Arial" w:hAnsi="Arial" w:cs="Arial"/>
        </w:rPr>
        <w:t xml:space="preserve"> prvič prijavlja na razpis in </w:t>
      </w:r>
      <w:r w:rsidR="002106F6">
        <w:rPr>
          <w:rFonts w:ascii="Arial" w:hAnsi="Arial" w:cs="Arial"/>
        </w:rPr>
        <w:t>ju</w:t>
      </w:r>
      <w:r w:rsidR="0054442F" w:rsidRPr="00607D3F">
        <w:rPr>
          <w:rFonts w:ascii="Arial" w:hAnsi="Arial" w:cs="Arial"/>
        </w:rPr>
        <w:t xml:space="preserve"> še ni dostavil oz. ni prišlo do spremembe.</w:t>
      </w:r>
    </w:p>
    <w:p w14:paraId="08809B05" w14:textId="7222D42C" w:rsidR="0054442F" w:rsidRPr="00024A2C" w:rsidRDefault="0054442F" w:rsidP="00607D3F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 w:rsidRPr="00024A2C">
        <w:rPr>
          <w:rFonts w:ascii="Arial" w:hAnsi="Arial" w:cs="Arial"/>
        </w:rPr>
        <w:t>Seznam članov društva oz.</w:t>
      </w:r>
      <w:r w:rsidR="00577647" w:rsidRPr="00024A2C">
        <w:rPr>
          <w:rFonts w:ascii="Arial" w:hAnsi="Arial" w:cs="Arial"/>
        </w:rPr>
        <w:t xml:space="preserve"> po</w:t>
      </w:r>
      <w:r w:rsidRPr="00024A2C">
        <w:rPr>
          <w:rFonts w:ascii="Arial" w:hAnsi="Arial" w:cs="Arial"/>
        </w:rPr>
        <w:t xml:space="preserve"> sekcij</w:t>
      </w:r>
      <w:r w:rsidR="00577647" w:rsidRPr="00024A2C">
        <w:rPr>
          <w:rFonts w:ascii="Arial" w:hAnsi="Arial" w:cs="Arial"/>
        </w:rPr>
        <w:t>ah</w:t>
      </w:r>
      <w:r w:rsidRPr="00024A2C">
        <w:rPr>
          <w:rFonts w:ascii="Arial" w:hAnsi="Arial" w:cs="Arial"/>
        </w:rPr>
        <w:t>, pri čemer naj bosta navedena zgolj ime in priimek in ne drugi osebni podatki</w:t>
      </w:r>
      <w:r w:rsidR="00577647" w:rsidRPr="00024A2C">
        <w:rPr>
          <w:rFonts w:ascii="Arial" w:hAnsi="Arial" w:cs="Arial"/>
        </w:rPr>
        <w:t xml:space="preserve"> (stanje na dan 31. 12. 2024).</w:t>
      </w:r>
    </w:p>
    <w:p w14:paraId="5773E838" w14:textId="0C737789" w:rsidR="00577647" w:rsidRPr="00577647" w:rsidRDefault="00577647" w:rsidP="00577647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Zapisnik občnega zbora članov društva za leto 2024</w:t>
      </w:r>
      <w:r w:rsidR="00381B33">
        <w:rPr>
          <w:rFonts w:ascii="Arial" w:hAnsi="Arial" w:cs="Arial"/>
        </w:rPr>
        <w:t>.</w:t>
      </w:r>
    </w:p>
    <w:p w14:paraId="5E8BB16E" w14:textId="6770B73C" w:rsidR="00577647" w:rsidRDefault="00577647" w:rsidP="00577647">
      <w:pPr>
        <w:pStyle w:val="Odstavekseznama"/>
        <w:numPr>
          <w:ilvl w:val="0"/>
          <w:numId w:val="9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Zapisnik občnega zbora članov društva za leto 2025</w:t>
      </w:r>
      <w:r w:rsidRPr="00607D3F">
        <w:rPr>
          <w:rFonts w:ascii="Arial" w:hAnsi="Arial" w:cs="Arial"/>
        </w:rPr>
        <w:t>.</w:t>
      </w:r>
    </w:p>
    <w:p w14:paraId="5CA3C16A" w14:textId="0BD02BBB" w:rsidR="00EA0752" w:rsidRDefault="00024A2C" w:rsidP="00295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Vse kopije dokumentov morajo biti enake originalu, podpisane s strani odgovorne osebe prijavitelja in ožigosane. </w:t>
      </w:r>
      <w:r w:rsidR="00EA0752" w:rsidRPr="00EA0752">
        <w:rPr>
          <w:rFonts w:ascii="Arial" w:hAnsi="Arial" w:cs="Arial"/>
        </w:rPr>
        <w:t>Če vlagatelj ne posluje z žigom, mora biti to na dokumentih izrecno navedeno.</w:t>
      </w:r>
    </w:p>
    <w:p w14:paraId="0E56C2FA" w14:textId="5C6C035D" w:rsidR="002954F1" w:rsidRDefault="002954F1" w:rsidP="002954F1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  <w:r w:rsidRPr="002954F1">
        <w:rPr>
          <w:rFonts w:ascii="Arial" w:hAnsi="Arial" w:cs="Arial"/>
          <w:u w:val="single"/>
        </w:rPr>
        <w:t>Neobvezno:</w:t>
      </w:r>
    </w:p>
    <w:p w14:paraId="2EEA2078" w14:textId="36A1D4F0" w:rsidR="002954F1" w:rsidRPr="002954F1" w:rsidRDefault="002954F1" w:rsidP="002954F1">
      <w:pPr>
        <w:pStyle w:val="Odstavekseznama"/>
        <w:numPr>
          <w:ilvl w:val="0"/>
          <w:numId w:val="11"/>
        </w:numPr>
        <w:jc w:val="both"/>
        <w:rPr>
          <w:rFonts w:ascii="Arial" w:hAnsi="Arial" w:cs="Arial"/>
        </w:rPr>
      </w:pPr>
      <w:r w:rsidRPr="002954F1">
        <w:rPr>
          <w:rFonts w:ascii="Arial" w:hAnsi="Arial" w:cs="Arial"/>
        </w:rPr>
        <w:t>Prejeti računi za obratovalne stroške v minulem letu,</w:t>
      </w:r>
    </w:p>
    <w:p w14:paraId="2DC9F5F4" w14:textId="1B5C97B2" w:rsidR="002C32E1" w:rsidRPr="00024A2C" w:rsidRDefault="002C2B47" w:rsidP="00024A2C">
      <w:pPr>
        <w:pStyle w:val="Odstavekseznama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954F1" w:rsidRPr="002954F1">
        <w:rPr>
          <w:rFonts w:ascii="Arial" w:hAnsi="Arial" w:cs="Arial"/>
        </w:rPr>
        <w:t>okazilo o plačilu računov iz 1. točke.</w:t>
      </w:r>
    </w:p>
    <w:p w14:paraId="2A88FC20" w14:textId="56A33C11" w:rsidR="002C32E1" w:rsidRPr="00577647" w:rsidRDefault="00A425C0" w:rsidP="00A425C0">
      <w:pPr>
        <w:ind w:left="14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2C32E1">
        <w:rPr>
          <w:rFonts w:ascii="Arial" w:hAnsi="Arial" w:cs="Arial"/>
        </w:rPr>
        <w:t>Občina Dravograd</w:t>
      </w:r>
      <w:r>
        <w:rPr>
          <w:rFonts w:ascii="Arial" w:hAnsi="Arial" w:cs="Arial"/>
        </w:rPr>
        <w:br/>
        <w:t xml:space="preserve">                                                                                                           ž</w:t>
      </w:r>
      <w:r w:rsidR="002C32E1">
        <w:rPr>
          <w:rFonts w:ascii="Arial" w:hAnsi="Arial" w:cs="Arial"/>
        </w:rPr>
        <w:t xml:space="preserve">upan </w:t>
      </w:r>
      <w:r>
        <w:rPr>
          <w:rFonts w:ascii="Arial" w:hAnsi="Arial" w:cs="Arial"/>
        </w:rPr>
        <w:br/>
        <w:t xml:space="preserve">                                                                                                                  </w:t>
      </w:r>
      <w:r w:rsidR="002C32E1">
        <w:rPr>
          <w:rFonts w:ascii="Arial" w:hAnsi="Arial" w:cs="Arial"/>
        </w:rPr>
        <w:t xml:space="preserve">Anton </w:t>
      </w:r>
      <w:proofErr w:type="spellStart"/>
      <w:r w:rsidR="002C32E1">
        <w:rPr>
          <w:rFonts w:ascii="Arial" w:hAnsi="Arial" w:cs="Arial"/>
        </w:rPr>
        <w:t>PREKSAVEC</w:t>
      </w:r>
      <w:proofErr w:type="spellEnd"/>
    </w:p>
    <w:sectPr w:rsidR="002C32E1" w:rsidRPr="00577647" w:rsidSect="003B626E"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B0406" w14:textId="77777777" w:rsidR="005D368C" w:rsidRDefault="005D368C" w:rsidP="005D368C">
      <w:pPr>
        <w:spacing w:after="0" w:line="240" w:lineRule="auto"/>
      </w:pPr>
      <w:r>
        <w:separator/>
      </w:r>
    </w:p>
  </w:endnote>
  <w:endnote w:type="continuationSeparator" w:id="0">
    <w:p w14:paraId="0FEED928" w14:textId="77777777" w:rsidR="005D368C" w:rsidRDefault="005D368C" w:rsidP="005D3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0CC6" w14:textId="77777777" w:rsidR="005D368C" w:rsidRDefault="005D368C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</w:rPr>
      <w:t>Stran</w:t>
    </w:r>
    <w:r>
      <w:rPr>
        <w:color w:val="2C7FCE" w:themeColor="text2" w:themeTint="99"/>
        <w:sz w:val="24"/>
        <w:szCs w:val="24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7BA594B6" w14:textId="77777777" w:rsidR="005D368C" w:rsidRDefault="005D36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65205" w14:textId="77777777" w:rsidR="005D368C" w:rsidRDefault="005D368C" w:rsidP="005D368C">
      <w:pPr>
        <w:spacing w:after="0" w:line="240" w:lineRule="auto"/>
      </w:pPr>
      <w:r>
        <w:separator/>
      </w:r>
    </w:p>
  </w:footnote>
  <w:footnote w:type="continuationSeparator" w:id="0">
    <w:p w14:paraId="2E923C64" w14:textId="77777777" w:rsidR="005D368C" w:rsidRDefault="005D368C" w:rsidP="005D3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E0934"/>
    <w:multiLevelType w:val="hybridMultilevel"/>
    <w:tmpl w:val="031C98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111F9"/>
    <w:multiLevelType w:val="hybridMultilevel"/>
    <w:tmpl w:val="58EA94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82953"/>
    <w:multiLevelType w:val="hybridMultilevel"/>
    <w:tmpl w:val="2F82FFC8"/>
    <w:lvl w:ilvl="0" w:tplc="0424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23B5A"/>
    <w:multiLevelType w:val="hybridMultilevel"/>
    <w:tmpl w:val="903E2472"/>
    <w:lvl w:ilvl="0" w:tplc="6B5AC7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184B"/>
    <w:multiLevelType w:val="hybridMultilevel"/>
    <w:tmpl w:val="337C6D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31BE7"/>
    <w:multiLevelType w:val="hybridMultilevel"/>
    <w:tmpl w:val="4D3450E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33E1D"/>
    <w:multiLevelType w:val="hybridMultilevel"/>
    <w:tmpl w:val="137A8B0E"/>
    <w:lvl w:ilvl="0" w:tplc="AE0CB2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31338">
    <w:abstractNumId w:val="0"/>
  </w:num>
  <w:num w:numId="2" w16cid:durableId="790243595">
    <w:abstractNumId w:val="3"/>
  </w:num>
  <w:num w:numId="3" w16cid:durableId="1022323836">
    <w:abstractNumId w:val="4"/>
  </w:num>
  <w:num w:numId="4" w16cid:durableId="467432097">
    <w:abstractNumId w:val="7"/>
  </w:num>
  <w:num w:numId="5" w16cid:durableId="1355576818">
    <w:abstractNumId w:val="1"/>
  </w:num>
  <w:num w:numId="6" w16cid:durableId="1686398856">
    <w:abstractNumId w:val="2"/>
  </w:num>
  <w:num w:numId="7" w16cid:durableId="1743336522">
    <w:abstractNumId w:val="10"/>
  </w:num>
  <w:num w:numId="8" w16cid:durableId="1474716504">
    <w:abstractNumId w:val="8"/>
  </w:num>
  <w:num w:numId="9" w16cid:durableId="207837942">
    <w:abstractNumId w:val="5"/>
  </w:num>
  <w:num w:numId="10" w16cid:durableId="1584949100">
    <w:abstractNumId w:val="9"/>
  </w:num>
  <w:num w:numId="11" w16cid:durableId="990250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44"/>
    <w:rsid w:val="000005C5"/>
    <w:rsid w:val="00024A2C"/>
    <w:rsid w:val="00053BA4"/>
    <w:rsid w:val="000B3346"/>
    <w:rsid w:val="000F2597"/>
    <w:rsid w:val="00116873"/>
    <w:rsid w:val="001246B9"/>
    <w:rsid w:val="00134A8C"/>
    <w:rsid w:val="00147868"/>
    <w:rsid w:val="001500FE"/>
    <w:rsid w:val="00157C91"/>
    <w:rsid w:val="00162FCB"/>
    <w:rsid w:val="00185E14"/>
    <w:rsid w:val="00186F2F"/>
    <w:rsid w:val="001C6D61"/>
    <w:rsid w:val="00207BF3"/>
    <w:rsid w:val="002106F6"/>
    <w:rsid w:val="002954F1"/>
    <w:rsid w:val="002B6A6E"/>
    <w:rsid w:val="002C2B47"/>
    <w:rsid w:val="002C32E1"/>
    <w:rsid w:val="002C74F9"/>
    <w:rsid w:val="00302FB8"/>
    <w:rsid w:val="003177B7"/>
    <w:rsid w:val="0035229E"/>
    <w:rsid w:val="00360EBF"/>
    <w:rsid w:val="00381B33"/>
    <w:rsid w:val="00384594"/>
    <w:rsid w:val="00385B09"/>
    <w:rsid w:val="003A0B4D"/>
    <w:rsid w:val="003A3C9F"/>
    <w:rsid w:val="003B626E"/>
    <w:rsid w:val="003C7C19"/>
    <w:rsid w:val="003D5046"/>
    <w:rsid w:val="00466978"/>
    <w:rsid w:val="004965B6"/>
    <w:rsid w:val="00497A25"/>
    <w:rsid w:val="004E5894"/>
    <w:rsid w:val="0054442F"/>
    <w:rsid w:val="0056570D"/>
    <w:rsid w:val="0057641B"/>
    <w:rsid w:val="00577647"/>
    <w:rsid w:val="005C1AAF"/>
    <w:rsid w:val="005C25BD"/>
    <w:rsid w:val="005D368C"/>
    <w:rsid w:val="005F3939"/>
    <w:rsid w:val="005F6393"/>
    <w:rsid w:val="00607D3F"/>
    <w:rsid w:val="006431DB"/>
    <w:rsid w:val="00665179"/>
    <w:rsid w:val="006739A9"/>
    <w:rsid w:val="006744D1"/>
    <w:rsid w:val="007116BA"/>
    <w:rsid w:val="00714F2B"/>
    <w:rsid w:val="00715A6F"/>
    <w:rsid w:val="00722944"/>
    <w:rsid w:val="0075406F"/>
    <w:rsid w:val="007713DA"/>
    <w:rsid w:val="007908DA"/>
    <w:rsid w:val="007A6853"/>
    <w:rsid w:val="00812129"/>
    <w:rsid w:val="0082543A"/>
    <w:rsid w:val="00827BE0"/>
    <w:rsid w:val="0088696B"/>
    <w:rsid w:val="0089470B"/>
    <w:rsid w:val="008A104B"/>
    <w:rsid w:val="008E2766"/>
    <w:rsid w:val="00937AE5"/>
    <w:rsid w:val="00961621"/>
    <w:rsid w:val="009841B7"/>
    <w:rsid w:val="009B3322"/>
    <w:rsid w:val="009D29F1"/>
    <w:rsid w:val="009F0105"/>
    <w:rsid w:val="00A061EE"/>
    <w:rsid w:val="00A425C0"/>
    <w:rsid w:val="00A91F40"/>
    <w:rsid w:val="00A96116"/>
    <w:rsid w:val="00A96D46"/>
    <w:rsid w:val="00AA6FEB"/>
    <w:rsid w:val="00AE4197"/>
    <w:rsid w:val="00B069C0"/>
    <w:rsid w:val="00B118B0"/>
    <w:rsid w:val="00B63682"/>
    <w:rsid w:val="00B9762F"/>
    <w:rsid w:val="00BB25EE"/>
    <w:rsid w:val="00BE3576"/>
    <w:rsid w:val="00C07CB7"/>
    <w:rsid w:val="00C26388"/>
    <w:rsid w:val="00C528FD"/>
    <w:rsid w:val="00C6131C"/>
    <w:rsid w:val="00C900F0"/>
    <w:rsid w:val="00CD6EC2"/>
    <w:rsid w:val="00D1241A"/>
    <w:rsid w:val="00D12828"/>
    <w:rsid w:val="00D2614E"/>
    <w:rsid w:val="00D714A6"/>
    <w:rsid w:val="00DE6047"/>
    <w:rsid w:val="00DF500F"/>
    <w:rsid w:val="00E60468"/>
    <w:rsid w:val="00EA0752"/>
    <w:rsid w:val="00EA4893"/>
    <w:rsid w:val="00EC29CD"/>
    <w:rsid w:val="00EC5DBC"/>
    <w:rsid w:val="00ED44DF"/>
    <w:rsid w:val="00F41755"/>
    <w:rsid w:val="00FB1B5B"/>
    <w:rsid w:val="00FD3FC0"/>
    <w:rsid w:val="00FE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C9A1"/>
  <w15:chartTrackingRefBased/>
  <w15:docId w15:val="{1DD660C7-3CBE-49B3-AB00-BCF707D0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22944"/>
  </w:style>
  <w:style w:type="paragraph" w:styleId="Naslov1">
    <w:name w:val="heading 1"/>
    <w:basedOn w:val="Navaden"/>
    <w:next w:val="Navaden"/>
    <w:link w:val="Naslov1Znak"/>
    <w:uiPriority w:val="9"/>
    <w:qFormat/>
    <w:rsid w:val="00722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22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229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22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229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22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22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22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22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229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229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229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2294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2294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2294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2294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2294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2294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22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22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22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22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22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2294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2294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2294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229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2294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22944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2294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22944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67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D3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368C"/>
  </w:style>
  <w:style w:type="paragraph" w:styleId="Noga">
    <w:name w:val="footer"/>
    <w:basedOn w:val="Navaden"/>
    <w:link w:val="NogaZnak"/>
    <w:uiPriority w:val="99"/>
    <w:unhideWhenUsed/>
    <w:rsid w:val="005D3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3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rbara.zlaus@dravograd.s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dravograd.si/Razpi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5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66</cp:revision>
  <cp:lastPrinted>2025-02-07T05:47:00Z</cp:lastPrinted>
  <dcterms:created xsi:type="dcterms:W3CDTF">2025-01-08T12:06:00Z</dcterms:created>
  <dcterms:modified xsi:type="dcterms:W3CDTF">2025-02-07T05:52:00Z</dcterms:modified>
</cp:coreProperties>
</file>